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90753" w14:textId="77777777" w:rsidR="00D533FB" w:rsidRPr="00877FDC" w:rsidRDefault="00D533FB" w:rsidP="00D533FB">
      <w:pPr>
        <w:spacing w:after="0"/>
        <w:jc w:val="center"/>
        <w:rPr>
          <w:rFonts w:ascii="Times New Roman" w:hAnsi="Times New Roman" w:cs="Times New Roman"/>
          <w:b/>
          <w:bCs/>
          <w:sz w:val="24"/>
          <w:szCs w:val="24"/>
        </w:rPr>
      </w:pPr>
    </w:p>
    <w:p w14:paraId="7FFAEAB8" w14:textId="77777777" w:rsidR="00D533FB" w:rsidRDefault="00D533FB" w:rsidP="00D533FB">
      <w:pPr>
        <w:spacing w:after="0"/>
        <w:jc w:val="right"/>
        <w:rPr>
          <w:rFonts w:ascii="Times New Roman" w:eastAsia="Times New Roman" w:hAnsi="Times New Roman"/>
          <w:b/>
          <w:bCs/>
          <w:sz w:val="24"/>
          <w:szCs w:val="24"/>
        </w:rPr>
      </w:pPr>
      <w:r>
        <w:rPr>
          <w:rFonts w:ascii="Times New Roman" w:hAnsi="Times New Roman"/>
          <w:b/>
          <w:bCs/>
          <w:sz w:val="24"/>
          <w:szCs w:val="24"/>
        </w:rPr>
        <w:t>Приложение 2.25</w:t>
      </w:r>
    </w:p>
    <w:p w14:paraId="580B8084" w14:textId="063D7A9F" w:rsidR="00D533FB" w:rsidRDefault="00D533FB" w:rsidP="00D533FB">
      <w:pPr>
        <w:spacing w:after="0" w:line="240" w:lineRule="auto"/>
        <w:jc w:val="right"/>
        <w:rPr>
          <w:rFonts w:ascii="Times New Roman" w:hAnsi="Times New Roman"/>
          <w:b/>
          <w:iCs/>
          <w:sz w:val="24"/>
          <w:szCs w:val="24"/>
        </w:rPr>
      </w:pPr>
      <w:r>
        <w:rPr>
          <w:rFonts w:ascii="Times New Roman" w:hAnsi="Times New Roman"/>
          <w:b/>
          <w:sz w:val="24"/>
          <w:szCs w:val="24"/>
        </w:rPr>
        <w:t xml:space="preserve">к </w:t>
      </w:r>
      <w:r w:rsidR="00025063">
        <w:rPr>
          <w:rFonts w:ascii="Times New Roman" w:hAnsi="Times New Roman"/>
          <w:b/>
          <w:sz w:val="24"/>
          <w:szCs w:val="24"/>
        </w:rPr>
        <w:t>А</w:t>
      </w:r>
      <w:r>
        <w:rPr>
          <w:rFonts w:ascii="Times New Roman" w:hAnsi="Times New Roman"/>
          <w:b/>
          <w:sz w:val="24"/>
          <w:szCs w:val="24"/>
        </w:rPr>
        <w:t xml:space="preserve">ОП-П по </w:t>
      </w:r>
      <w:r>
        <w:rPr>
          <w:rFonts w:ascii="Times New Roman" w:hAnsi="Times New Roman"/>
          <w:b/>
          <w:iCs/>
          <w:sz w:val="24"/>
          <w:szCs w:val="24"/>
        </w:rPr>
        <w:t xml:space="preserve">специальности </w:t>
      </w:r>
    </w:p>
    <w:p w14:paraId="4C4E228A" w14:textId="77777777" w:rsidR="00D533FB" w:rsidRDefault="00D533FB" w:rsidP="00D533FB">
      <w:pPr>
        <w:spacing w:after="0" w:line="240" w:lineRule="auto"/>
        <w:jc w:val="right"/>
        <w:rPr>
          <w:rFonts w:ascii="Times New Roman" w:hAnsi="Times New Roman"/>
          <w:b/>
          <w:sz w:val="24"/>
          <w:szCs w:val="24"/>
        </w:rPr>
      </w:pPr>
      <w:r>
        <w:rPr>
          <w:rFonts w:ascii="Times New Roman" w:hAnsi="Times New Roman"/>
          <w:b/>
          <w:sz w:val="24"/>
          <w:szCs w:val="24"/>
        </w:rPr>
        <w:t>11.02.17 Разработка электронных устройств и систем</w:t>
      </w:r>
    </w:p>
    <w:p w14:paraId="6C8FF91F" w14:textId="77777777" w:rsidR="00D533FB" w:rsidRDefault="00D533FB" w:rsidP="00D533FB">
      <w:pPr>
        <w:widowControl w:val="0"/>
        <w:autoSpaceDE w:val="0"/>
        <w:autoSpaceDN w:val="0"/>
        <w:spacing w:after="0" w:line="240" w:lineRule="auto"/>
        <w:jc w:val="center"/>
        <w:rPr>
          <w:rFonts w:ascii="Times New Roman" w:hAnsi="Times New Roman"/>
          <w:b/>
          <w:bCs/>
          <w:sz w:val="24"/>
          <w:szCs w:val="24"/>
        </w:rPr>
      </w:pPr>
    </w:p>
    <w:p w14:paraId="6A55172A" w14:textId="77777777" w:rsidR="00D533FB" w:rsidRDefault="00D533FB" w:rsidP="00D533FB">
      <w:pPr>
        <w:widowControl w:val="0"/>
        <w:autoSpaceDE w:val="0"/>
        <w:autoSpaceDN w:val="0"/>
        <w:spacing w:after="0" w:line="240" w:lineRule="auto"/>
        <w:jc w:val="center"/>
        <w:rPr>
          <w:rFonts w:ascii="Times New Roman" w:hAnsi="Times New Roman"/>
          <w:sz w:val="24"/>
          <w:szCs w:val="24"/>
          <w:lang w:bidi="ru-RU"/>
        </w:rPr>
      </w:pPr>
    </w:p>
    <w:p w14:paraId="5D669EAB" w14:textId="77777777" w:rsidR="00D533FB" w:rsidRDefault="00D533FB" w:rsidP="00D533FB">
      <w:pPr>
        <w:widowControl w:val="0"/>
        <w:autoSpaceDE w:val="0"/>
        <w:autoSpaceDN w:val="0"/>
        <w:spacing w:after="0" w:line="240" w:lineRule="auto"/>
        <w:jc w:val="center"/>
        <w:rPr>
          <w:rFonts w:ascii="Times New Roman" w:hAnsi="Times New Roman"/>
          <w:sz w:val="24"/>
          <w:szCs w:val="24"/>
          <w:lang w:bidi="ru-RU"/>
        </w:rPr>
      </w:pPr>
    </w:p>
    <w:p w14:paraId="44E1DBFD" w14:textId="77777777" w:rsidR="00D533FB" w:rsidRDefault="00D533FB" w:rsidP="00D533FB">
      <w:pPr>
        <w:widowControl w:val="0"/>
        <w:autoSpaceDE w:val="0"/>
        <w:autoSpaceDN w:val="0"/>
        <w:spacing w:after="0" w:line="240" w:lineRule="auto"/>
        <w:jc w:val="center"/>
        <w:rPr>
          <w:rFonts w:ascii="Times New Roman" w:hAnsi="Times New Roman"/>
          <w:sz w:val="24"/>
          <w:szCs w:val="24"/>
          <w:lang w:bidi="ru-RU"/>
        </w:rPr>
      </w:pPr>
    </w:p>
    <w:p w14:paraId="27C158E5" w14:textId="77777777" w:rsidR="00D533FB" w:rsidRDefault="00D533FB" w:rsidP="00D533FB">
      <w:pPr>
        <w:widowControl w:val="0"/>
        <w:autoSpaceDE w:val="0"/>
        <w:autoSpaceDN w:val="0"/>
        <w:spacing w:after="0" w:line="240" w:lineRule="auto"/>
        <w:jc w:val="center"/>
        <w:rPr>
          <w:rFonts w:ascii="Times New Roman" w:hAnsi="Times New Roman"/>
          <w:sz w:val="24"/>
          <w:szCs w:val="24"/>
          <w:lang w:bidi="ru-RU"/>
        </w:rPr>
      </w:pPr>
    </w:p>
    <w:p w14:paraId="3F7C16D1" w14:textId="77777777" w:rsidR="00D533FB" w:rsidRDefault="00D533FB" w:rsidP="00D533FB">
      <w:pPr>
        <w:widowControl w:val="0"/>
        <w:autoSpaceDE w:val="0"/>
        <w:autoSpaceDN w:val="0"/>
        <w:spacing w:after="0" w:line="240" w:lineRule="auto"/>
        <w:jc w:val="center"/>
        <w:rPr>
          <w:rFonts w:ascii="Times New Roman" w:hAnsi="Times New Roman"/>
          <w:sz w:val="24"/>
          <w:szCs w:val="24"/>
          <w:lang w:bidi="ru-RU"/>
        </w:rPr>
      </w:pPr>
    </w:p>
    <w:p w14:paraId="168430A9" w14:textId="77777777" w:rsidR="00D533FB" w:rsidRDefault="00D533FB" w:rsidP="00D533FB">
      <w:pPr>
        <w:widowControl w:val="0"/>
        <w:autoSpaceDE w:val="0"/>
        <w:autoSpaceDN w:val="0"/>
        <w:spacing w:after="0" w:line="240" w:lineRule="auto"/>
        <w:jc w:val="center"/>
        <w:rPr>
          <w:rFonts w:ascii="Times New Roman" w:hAnsi="Times New Roman"/>
          <w:sz w:val="24"/>
          <w:szCs w:val="24"/>
          <w:lang w:bidi="ru-RU"/>
        </w:rPr>
      </w:pPr>
    </w:p>
    <w:p w14:paraId="684B89FA" w14:textId="77777777" w:rsidR="00D533FB" w:rsidRDefault="00D533FB" w:rsidP="00D533FB">
      <w:pPr>
        <w:widowControl w:val="0"/>
        <w:autoSpaceDE w:val="0"/>
        <w:autoSpaceDN w:val="0"/>
        <w:spacing w:after="0" w:line="240" w:lineRule="auto"/>
        <w:jc w:val="center"/>
        <w:rPr>
          <w:rFonts w:ascii="Times New Roman" w:hAnsi="Times New Roman"/>
          <w:sz w:val="24"/>
          <w:szCs w:val="24"/>
          <w:lang w:bidi="ru-RU"/>
        </w:rPr>
      </w:pPr>
    </w:p>
    <w:p w14:paraId="34F919B5" w14:textId="77777777" w:rsidR="00D533FB" w:rsidRDefault="00D533FB" w:rsidP="00D533FB">
      <w:pPr>
        <w:widowControl w:val="0"/>
        <w:autoSpaceDE w:val="0"/>
        <w:autoSpaceDN w:val="0"/>
        <w:spacing w:after="0" w:line="240" w:lineRule="auto"/>
        <w:jc w:val="center"/>
        <w:rPr>
          <w:rFonts w:ascii="Times New Roman" w:hAnsi="Times New Roman"/>
          <w:sz w:val="24"/>
          <w:szCs w:val="24"/>
          <w:lang w:bidi="ru-RU"/>
        </w:rPr>
      </w:pPr>
    </w:p>
    <w:p w14:paraId="535BFF15" w14:textId="77777777" w:rsidR="00D533FB" w:rsidRDefault="00D533FB" w:rsidP="00D533FB">
      <w:pPr>
        <w:widowControl w:val="0"/>
        <w:autoSpaceDE w:val="0"/>
        <w:autoSpaceDN w:val="0"/>
        <w:spacing w:after="0" w:line="240" w:lineRule="auto"/>
        <w:jc w:val="center"/>
        <w:rPr>
          <w:rFonts w:ascii="Times New Roman" w:hAnsi="Times New Roman"/>
          <w:sz w:val="24"/>
          <w:szCs w:val="24"/>
          <w:lang w:bidi="ru-RU"/>
        </w:rPr>
      </w:pPr>
    </w:p>
    <w:p w14:paraId="0B55A9AA" w14:textId="77777777" w:rsidR="00D533FB" w:rsidRDefault="00D533FB" w:rsidP="00D533FB">
      <w:pPr>
        <w:widowControl w:val="0"/>
        <w:autoSpaceDE w:val="0"/>
        <w:autoSpaceDN w:val="0"/>
        <w:spacing w:after="0" w:line="240" w:lineRule="auto"/>
        <w:jc w:val="center"/>
        <w:rPr>
          <w:rFonts w:ascii="Times New Roman" w:hAnsi="Times New Roman"/>
          <w:sz w:val="24"/>
          <w:szCs w:val="24"/>
          <w:lang w:bidi="ru-RU"/>
        </w:rPr>
      </w:pPr>
    </w:p>
    <w:p w14:paraId="705A9AD9" w14:textId="77777777" w:rsidR="00D533FB" w:rsidRDefault="00D533FB" w:rsidP="00D533FB">
      <w:pPr>
        <w:widowControl w:val="0"/>
        <w:autoSpaceDE w:val="0"/>
        <w:autoSpaceDN w:val="0"/>
        <w:spacing w:after="0" w:line="240" w:lineRule="auto"/>
        <w:jc w:val="center"/>
        <w:rPr>
          <w:rFonts w:ascii="Times New Roman" w:hAnsi="Times New Roman"/>
          <w:sz w:val="24"/>
          <w:szCs w:val="24"/>
          <w:lang w:bidi="ru-RU"/>
        </w:rPr>
      </w:pPr>
    </w:p>
    <w:p w14:paraId="5EF36A98" w14:textId="77777777" w:rsidR="00D533FB" w:rsidRDefault="00D533FB" w:rsidP="00D533FB">
      <w:pPr>
        <w:widowControl w:val="0"/>
        <w:autoSpaceDE w:val="0"/>
        <w:autoSpaceDN w:val="0"/>
        <w:spacing w:after="0" w:line="240" w:lineRule="auto"/>
        <w:jc w:val="center"/>
        <w:rPr>
          <w:rFonts w:ascii="Times New Roman" w:hAnsi="Times New Roman"/>
          <w:sz w:val="24"/>
          <w:szCs w:val="24"/>
          <w:lang w:bidi="ru-RU"/>
        </w:rPr>
      </w:pPr>
    </w:p>
    <w:p w14:paraId="1F236493" w14:textId="77777777" w:rsidR="005B308D" w:rsidRPr="005B308D" w:rsidRDefault="005B308D" w:rsidP="005B30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b/>
          <w:bCs/>
          <w:i/>
          <w:sz w:val="24"/>
          <w:szCs w:val="24"/>
          <w:lang w:bidi="ru-RU"/>
        </w:rPr>
      </w:pPr>
      <w:r w:rsidRPr="005B308D">
        <w:rPr>
          <w:rFonts w:ascii="Times New Roman" w:hAnsi="Times New Roman"/>
          <w:b/>
          <w:bCs/>
          <w:i/>
          <w:sz w:val="24"/>
          <w:szCs w:val="24"/>
          <w:lang w:bidi="ru-RU"/>
        </w:rPr>
        <w:t>АДАПТИРОВАННАЯ ПРОГРАММА учебной ДИСЦИПЛИНЫ</w:t>
      </w:r>
    </w:p>
    <w:p w14:paraId="2BD61446" w14:textId="6A47FAAC" w:rsidR="005B308D" w:rsidRPr="005B308D" w:rsidRDefault="005B308D" w:rsidP="005B30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b/>
          <w:bCs/>
          <w:i/>
          <w:sz w:val="24"/>
          <w:szCs w:val="24"/>
          <w:lang w:bidi="ru-RU"/>
        </w:rPr>
      </w:pPr>
      <w:r w:rsidRPr="005B308D">
        <w:rPr>
          <w:rFonts w:ascii="Times New Roman" w:hAnsi="Times New Roman"/>
          <w:b/>
          <w:bCs/>
          <w:i/>
          <w:sz w:val="24"/>
          <w:szCs w:val="24"/>
          <w:u w:val="single"/>
          <w:lang w:bidi="ru-RU"/>
        </w:rPr>
        <w:t>ООД.05 «ИНФОРМАТИКА»</w:t>
      </w:r>
    </w:p>
    <w:p w14:paraId="4ED49619" w14:textId="77777777" w:rsidR="005B308D" w:rsidRPr="005B308D" w:rsidRDefault="005B308D" w:rsidP="005B30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b/>
          <w:i/>
          <w:sz w:val="24"/>
          <w:szCs w:val="24"/>
          <w:lang w:bidi="ru-RU"/>
        </w:rPr>
      </w:pPr>
      <w:bookmarkStart w:id="0" w:name="_Hlk151560760"/>
      <w:bookmarkStart w:id="1" w:name="_Hlk151561143"/>
      <w:r w:rsidRPr="005B308D">
        <w:rPr>
          <w:rFonts w:ascii="Times New Roman" w:hAnsi="Times New Roman"/>
          <w:b/>
          <w:i/>
          <w:sz w:val="24"/>
          <w:szCs w:val="24"/>
          <w:lang w:bidi="ru-RU"/>
        </w:rPr>
        <w:t>для лиц с инвалидностью без нарушения психофизического развития</w:t>
      </w:r>
      <w:bookmarkEnd w:id="0"/>
      <w:bookmarkEnd w:id="1"/>
    </w:p>
    <w:p w14:paraId="559B393C" w14:textId="77777777" w:rsidR="00D533FB" w:rsidRDefault="00D533FB" w:rsidP="00D53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b/>
          <w:sz w:val="24"/>
          <w:szCs w:val="24"/>
          <w:lang w:bidi="ru-RU"/>
        </w:rPr>
      </w:pPr>
    </w:p>
    <w:p w14:paraId="3EEFA164" w14:textId="77777777" w:rsidR="00D533FB" w:rsidRDefault="00D533FB" w:rsidP="00D53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caps/>
          <w:sz w:val="24"/>
          <w:szCs w:val="24"/>
          <w:lang w:bidi="ru-RU"/>
        </w:rPr>
      </w:pPr>
    </w:p>
    <w:p w14:paraId="0A0F5711" w14:textId="77777777" w:rsidR="00D533FB" w:rsidRDefault="00D533FB" w:rsidP="00D53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098BE392" w14:textId="77777777" w:rsidR="00D533FB" w:rsidRDefault="00D533FB" w:rsidP="00D53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56A61AF3" w14:textId="77777777" w:rsidR="00D533FB" w:rsidRDefault="00D533FB" w:rsidP="00D53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3D64BDFC" w14:textId="77777777" w:rsidR="00D533FB" w:rsidRDefault="00D533FB" w:rsidP="00D53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29597B07" w14:textId="77777777" w:rsidR="00E21E2D" w:rsidRPr="00877FDC" w:rsidRDefault="00E21E2D" w:rsidP="00E21E2D">
      <w:pPr>
        <w:rPr>
          <w:rFonts w:ascii="Times New Roman" w:eastAsia="Batang" w:hAnsi="Times New Roman" w:cs="Times New Roman"/>
          <w:b/>
          <w:i/>
          <w:sz w:val="24"/>
          <w:szCs w:val="24"/>
        </w:rPr>
      </w:pPr>
    </w:p>
    <w:p w14:paraId="68D17CE1" w14:textId="77777777" w:rsidR="00E21E2D" w:rsidRPr="00877FDC" w:rsidRDefault="00E21E2D" w:rsidP="00E21E2D">
      <w:pPr>
        <w:rPr>
          <w:rFonts w:ascii="Times New Roman" w:eastAsia="Batang" w:hAnsi="Times New Roman" w:cs="Times New Roman"/>
          <w:b/>
          <w:i/>
          <w:sz w:val="24"/>
          <w:szCs w:val="24"/>
        </w:rPr>
      </w:pPr>
    </w:p>
    <w:p w14:paraId="47B0AC90" w14:textId="77777777" w:rsidR="00E21E2D" w:rsidRPr="00877FDC" w:rsidRDefault="00E21E2D" w:rsidP="00E21E2D">
      <w:pPr>
        <w:rPr>
          <w:rFonts w:ascii="Times New Roman" w:eastAsia="Batang" w:hAnsi="Times New Roman" w:cs="Times New Roman"/>
          <w:b/>
          <w:i/>
          <w:sz w:val="24"/>
          <w:szCs w:val="24"/>
        </w:rPr>
      </w:pPr>
    </w:p>
    <w:p w14:paraId="5FD8EE92" w14:textId="77777777" w:rsidR="00E21E2D" w:rsidRPr="00877FDC" w:rsidRDefault="00E21E2D" w:rsidP="00E21E2D">
      <w:pPr>
        <w:rPr>
          <w:rFonts w:ascii="Times New Roman" w:eastAsia="Batang" w:hAnsi="Times New Roman" w:cs="Times New Roman"/>
          <w:b/>
          <w:i/>
          <w:sz w:val="24"/>
          <w:szCs w:val="24"/>
        </w:rPr>
      </w:pPr>
    </w:p>
    <w:p w14:paraId="20454436" w14:textId="77777777" w:rsidR="00E21E2D" w:rsidRPr="00877FDC" w:rsidRDefault="00E21E2D" w:rsidP="00E21E2D">
      <w:pPr>
        <w:rPr>
          <w:rFonts w:ascii="Times New Roman" w:eastAsia="Batang" w:hAnsi="Times New Roman" w:cs="Times New Roman"/>
          <w:b/>
          <w:i/>
          <w:sz w:val="24"/>
          <w:szCs w:val="24"/>
        </w:rPr>
      </w:pPr>
    </w:p>
    <w:p w14:paraId="1C56980C" w14:textId="77777777" w:rsidR="00E21E2D" w:rsidRPr="00877FDC" w:rsidRDefault="00E21E2D" w:rsidP="00E21E2D">
      <w:pPr>
        <w:rPr>
          <w:rFonts w:ascii="Times New Roman" w:eastAsia="Batang" w:hAnsi="Times New Roman" w:cs="Times New Roman"/>
          <w:b/>
          <w:i/>
          <w:sz w:val="24"/>
          <w:szCs w:val="24"/>
        </w:rPr>
      </w:pPr>
    </w:p>
    <w:p w14:paraId="4113C253" w14:textId="77777777" w:rsidR="00E21E2D" w:rsidRPr="00877FDC" w:rsidRDefault="00E21E2D" w:rsidP="00E21E2D">
      <w:pPr>
        <w:rPr>
          <w:rFonts w:ascii="Times New Roman" w:eastAsia="Batang" w:hAnsi="Times New Roman" w:cs="Times New Roman"/>
          <w:b/>
          <w:i/>
          <w:sz w:val="24"/>
          <w:szCs w:val="24"/>
        </w:rPr>
      </w:pPr>
    </w:p>
    <w:p w14:paraId="2E12CC4F" w14:textId="77777777" w:rsidR="00D943EA" w:rsidRPr="00877FDC" w:rsidRDefault="00D943EA" w:rsidP="00E21E2D">
      <w:pPr>
        <w:rPr>
          <w:rFonts w:ascii="Times New Roman" w:eastAsia="Batang" w:hAnsi="Times New Roman" w:cs="Times New Roman"/>
          <w:b/>
          <w:i/>
          <w:sz w:val="24"/>
          <w:szCs w:val="24"/>
        </w:rPr>
      </w:pPr>
    </w:p>
    <w:p w14:paraId="2234CA98" w14:textId="77777777" w:rsidR="00D943EA" w:rsidRPr="00877FDC" w:rsidRDefault="00D943EA" w:rsidP="00E21E2D">
      <w:pPr>
        <w:rPr>
          <w:rFonts w:ascii="Times New Roman" w:eastAsia="Batang" w:hAnsi="Times New Roman" w:cs="Times New Roman"/>
          <w:b/>
          <w:i/>
          <w:sz w:val="24"/>
          <w:szCs w:val="24"/>
        </w:rPr>
      </w:pPr>
    </w:p>
    <w:p w14:paraId="5E4CDF2A" w14:textId="77777777" w:rsidR="00D943EA" w:rsidRPr="00877FDC" w:rsidRDefault="00D943EA" w:rsidP="00E21E2D">
      <w:pPr>
        <w:rPr>
          <w:rFonts w:ascii="Times New Roman" w:eastAsia="Batang" w:hAnsi="Times New Roman" w:cs="Times New Roman"/>
          <w:b/>
          <w:i/>
          <w:sz w:val="24"/>
          <w:szCs w:val="24"/>
        </w:rPr>
      </w:pPr>
    </w:p>
    <w:p w14:paraId="461A4611" w14:textId="77777777" w:rsidR="00D943EA" w:rsidRPr="00D533FB" w:rsidRDefault="00D943EA" w:rsidP="00E21E2D">
      <w:pPr>
        <w:rPr>
          <w:rFonts w:ascii="Times New Roman" w:eastAsia="Batang" w:hAnsi="Times New Roman" w:cs="Times New Roman"/>
          <w:bCs/>
          <w:i/>
          <w:sz w:val="24"/>
          <w:szCs w:val="24"/>
        </w:rPr>
      </w:pPr>
    </w:p>
    <w:p w14:paraId="7852CCD5" w14:textId="77777777" w:rsidR="005F64CF" w:rsidRPr="005D3FCD" w:rsidRDefault="005F64CF" w:rsidP="005F64CF">
      <w:pPr>
        <w:shd w:val="clear" w:color="auto" w:fill="FFFFFF"/>
        <w:spacing w:line="240" w:lineRule="auto"/>
        <w:jc w:val="center"/>
        <w:rPr>
          <w:rFonts w:ascii="Times New Roman" w:hAnsi="Times New Roman"/>
          <w:b/>
          <w:sz w:val="24"/>
          <w:szCs w:val="24"/>
        </w:rPr>
      </w:pPr>
      <w:r w:rsidRPr="005D3FCD">
        <w:rPr>
          <w:rFonts w:ascii="Times New Roman" w:hAnsi="Times New Roman"/>
          <w:b/>
          <w:sz w:val="24"/>
          <w:szCs w:val="24"/>
        </w:rPr>
        <w:t>Серпухов, 2026 г.</w:t>
      </w:r>
    </w:p>
    <w:p w14:paraId="65A4F1C4" w14:textId="77777777" w:rsidR="00E21E2D" w:rsidRPr="00877FDC" w:rsidRDefault="00E21E2D" w:rsidP="00E21E2D">
      <w:pPr>
        <w:spacing w:after="0"/>
        <w:rPr>
          <w:rFonts w:ascii="Times New Roman" w:eastAsia="Batang" w:hAnsi="Times New Roman" w:cs="Times New Roman"/>
          <w:b/>
          <w:i/>
          <w:sz w:val="24"/>
          <w:szCs w:val="24"/>
        </w:rPr>
        <w:sectPr w:rsidR="00E21E2D" w:rsidRPr="00877FDC">
          <w:footerReference w:type="default" r:id="rId8"/>
          <w:pgSz w:w="11907" w:h="16840"/>
          <w:pgMar w:top="1134" w:right="851" w:bottom="992" w:left="1418" w:header="709" w:footer="709" w:gutter="0"/>
          <w:cols w:space="720"/>
        </w:sectPr>
      </w:pPr>
    </w:p>
    <w:p w14:paraId="03DBDD46" w14:textId="2E5A0B55" w:rsidR="00CF6108" w:rsidRPr="00D533FB" w:rsidRDefault="00C60100" w:rsidP="00CF6108">
      <w:pPr>
        <w:widowControl w:val="0"/>
        <w:autoSpaceDE w:val="0"/>
        <w:autoSpaceDN w:val="0"/>
        <w:spacing w:after="0" w:line="240" w:lineRule="auto"/>
        <w:jc w:val="both"/>
        <w:rPr>
          <w:rFonts w:ascii="Times New Roman" w:hAnsi="Times New Roman"/>
          <w:sz w:val="24"/>
          <w:szCs w:val="24"/>
          <w:lang w:bidi="ru-RU"/>
        </w:rPr>
      </w:pPr>
      <w:r w:rsidRPr="00C60100">
        <w:rPr>
          <w:rFonts w:ascii="Times New Roman" w:hAnsi="Times New Roman"/>
          <w:sz w:val="24"/>
          <w:szCs w:val="24"/>
          <w:lang w:bidi="ru-RU"/>
        </w:rPr>
        <w:lastRenderedPageBreak/>
        <w:t>Адаптированная  программа учебной дисциплины ООД.05 Информатика разработана в соответствии с требованиями Федерального государственного образовательного стандарта среднего общего образования, утверждённого приказом Министерства образования и науки РФ №413 от 17 мая 2012 года в действующей редакции, федеральной образовательной программы среднего общего образования, утверждённой приказом Министерства просвещения РФ от 18.05.2023 №371, адаптированной программы, утверждённой на заседании Совета по оценке содержания и качества примерных рабочих программ общеобразовательного социально-гуманитарного циклов среднего профессионального образования (протокол №14 от 30.11.2022 г.), Федерального государственного образовательного стандарта среднего профессионального образования по специальности</w:t>
      </w:r>
      <w:r w:rsidR="00CF6108">
        <w:rPr>
          <w:rFonts w:ascii="Times New Roman" w:hAnsi="Times New Roman"/>
          <w:sz w:val="24"/>
          <w:szCs w:val="24"/>
          <w:lang w:bidi="ru-RU"/>
        </w:rPr>
        <w:t xml:space="preserve"> </w:t>
      </w:r>
      <w:r w:rsidR="00CF6108" w:rsidRPr="00D533FB">
        <w:rPr>
          <w:rFonts w:ascii="Times New Roman" w:hAnsi="Times New Roman"/>
          <w:sz w:val="24"/>
          <w:szCs w:val="24"/>
          <w:lang w:bidi="ru-RU"/>
        </w:rPr>
        <w:t>11.02.17 Разработка электронных устройств и систем</w:t>
      </w:r>
      <w:r w:rsidR="00CF6108">
        <w:rPr>
          <w:rFonts w:ascii="Times New Roman" w:hAnsi="Times New Roman"/>
          <w:sz w:val="24"/>
          <w:szCs w:val="24"/>
          <w:lang w:bidi="ru-RU"/>
        </w:rPr>
        <w:t>, утвержденного п</w:t>
      </w:r>
      <w:r w:rsidR="00CF6108" w:rsidRPr="00D533FB">
        <w:rPr>
          <w:rFonts w:ascii="Times New Roman" w:hAnsi="Times New Roman"/>
          <w:sz w:val="24"/>
          <w:szCs w:val="24"/>
          <w:lang w:bidi="ru-RU"/>
        </w:rPr>
        <w:t>риказом Минпросвещения России от 02 июня 2022 г. N 392</w:t>
      </w:r>
      <w:r w:rsidR="00CF6108">
        <w:rPr>
          <w:rFonts w:ascii="Times New Roman" w:hAnsi="Times New Roman"/>
          <w:sz w:val="24"/>
          <w:szCs w:val="24"/>
          <w:lang w:bidi="ru-RU"/>
        </w:rPr>
        <w:t xml:space="preserve"> в действующей редакции. </w:t>
      </w:r>
    </w:p>
    <w:p w14:paraId="24C47D94" w14:textId="77777777" w:rsidR="00CF6108" w:rsidRPr="00D533FB" w:rsidRDefault="00CF6108" w:rsidP="00D533FB">
      <w:pPr>
        <w:widowControl w:val="0"/>
        <w:autoSpaceDE w:val="0"/>
        <w:autoSpaceDN w:val="0"/>
        <w:spacing w:after="0" w:line="240" w:lineRule="auto"/>
        <w:jc w:val="both"/>
        <w:rPr>
          <w:rFonts w:ascii="Times New Roman" w:hAnsi="Times New Roman"/>
          <w:sz w:val="24"/>
          <w:szCs w:val="24"/>
          <w:lang w:bidi="ru-RU"/>
        </w:rPr>
      </w:pPr>
    </w:p>
    <w:p w14:paraId="2112649E" w14:textId="77777777" w:rsidR="00CF6108" w:rsidRDefault="00CF6108" w:rsidP="00D533FB">
      <w:pPr>
        <w:widowControl w:val="0"/>
        <w:autoSpaceDE w:val="0"/>
        <w:autoSpaceDN w:val="0"/>
        <w:spacing w:after="0" w:line="240" w:lineRule="auto"/>
        <w:jc w:val="both"/>
        <w:rPr>
          <w:rFonts w:ascii="Times New Roman" w:hAnsi="Times New Roman"/>
          <w:sz w:val="24"/>
          <w:szCs w:val="24"/>
          <w:lang w:bidi="ru-RU"/>
        </w:rPr>
      </w:pPr>
    </w:p>
    <w:p w14:paraId="59AAD0AC" w14:textId="77777777" w:rsidR="00CF6108" w:rsidRDefault="00CF6108" w:rsidP="00CF61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rPr>
          <w:rFonts w:ascii="Times New Roman" w:hAnsi="Times New Roman"/>
          <w:sz w:val="24"/>
          <w:szCs w:val="24"/>
          <w:lang w:bidi="ru-RU"/>
        </w:rPr>
      </w:pPr>
      <w:r>
        <w:rPr>
          <w:rFonts w:ascii="Times New Roman" w:hAnsi="Times New Roman"/>
          <w:sz w:val="24"/>
          <w:szCs w:val="24"/>
          <w:lang w:bidi="ru-RU"/>
        </w:rPr>
        <w:t>Организация-разработчик: ГБПОУ МО Серпуховский колледж»</w:t>
      </w:r>
    </w:p>
    <w:p w14:paraId="09143712" w14:textId="77777777" w:rsidR="00CF6108" w:rsidRDefault="00CF6108" w:rsidP="00CF6108">
      <w:pPr>
        <w:widowControl w:val="0"/>
        <w:autoSpaceDE w:val="0"/>
        <w:autoSpaceDN w:val="0"/>
        <w:spacing w:after="0" w:line="240" w:lineRule="auto"/>
        <w:ind w:firstLine="709"/>
        <w:jc w:val="both"/>
        <w:rPr>
          <w:rFonts w:ascii="Times New Roman" w:hAnsi="Times New Roman"/>
          <w:sz w:val="24"/>
          <w:szCs w:val="24"/>
          <w:lang w:bidi="ru-RU"/>
        </w:rPr>
      </w:pPr>
    </w:p>
    <w:p w14:paraId="6791662F" w14:textId="77777777" w:rsidR="00CF6108" w:rsidRDefault="00CF6108" w:rsidP="00CF6108">
      <w:pPr>
        <w:widowControl w:val="0"/>
        <w:autoSpaceDE w:val="0"/>
        <w:autoSpaceDN w:val="0"/>
        <w:spacing w:after="0" w:line="240" w:lineRule="auto"/>
        <w:jc w:val="both"/>
        <w:rPr>
          <w:rFonts w:ascii="Times New Roman" w:hAnsi="Times New Roman"/>
          <w:sz w:val="24"/>
          <w:szCs w:val="24"/>
          <w:lang w:bidi="ru-RU"/>
        </w:rPr>
      </w:pPr>
      <w:r>
        <w:rPr>
          <w:rFonts w:ascii="Times New Roman" w:hAnsi="Times New Roman"/>
          <w:sz w:val="24"/>
          <w:szCs w:val="24"/>
          <w:lang w:bidi="ru-RU"/>
        </w:rPr>
        <w:t>Разработчик: Смирнова Т.С.</w:t>
      </w:r>
    </w:p>
    <w:p w14:paraId="5009FF33" w14:textId="77777777" w:rsidR="00CF6108" w:rsidRDefault="00CF6108" w:rsidP="00CF6108">
      <w:pPr>
        <w:widowControl w:val="0"/>
        <w:autoSpaceDE w:val="0"/>
        <w:autoSpaceDN w:val="0"/>
        <w:spacing w:after="0" w:line="240" w:lineRule="auto"/>
        <w:jc w:val="both"/>
        <w:rPr>
          <w:rFonts w:ascii="Times New Roman" w:hAnsi="Times New Roman"/>
          <w:sz w:val="24"/>
          <w:szCs w:val="24"/>
          <w:lang w:bidi="ru-RU"/>
        </w:rPr>
      </w:pPr>
    </w:p>
    <w:p w14:paraId="2A903779" w14:textId="63FCEC5F" w:rsidR="00CF6108" w:rsidRPr="00D533FB" w:rsidRDefault="00CF6108" w:rsidP="00CF6108">
      <w:pPr>
        <w:widowControl w:val="0"/>
        <w:autoSpaceDE w:val="0"/>
        <w:autoSpaceDN w:val="0"/>
        <w:spacing w:after="0" w:line="240" w:lineRule="auto"/>
        <w:jc w:val="both"/>
        <w:rPr>
          <w:rFonts w:ascii="Times New Roman" w:hAnsi="Times New Roman"/>
          <w:sz w:val="24"/>
          <w:szCs w:val="24"/>
          <w:lang w:bidi="ru-RU"/>
        </w:rPr>
      </w:pPr>
      <w:r>
        <w:rPr>
          <w:rFonts w:ascii="Times New Roman" w:hAnsi="Times New Roman"/>
          <w:sz w:val="24"/>
          <w:szCs w:val="24"/>
          <w:lang w:bidi="ru-RU"/>
        </w:rPr>
        <w:t xml:space="preserve">Рассмотрено на заседании ПЦК </w:t>
      </w:r>
      <w:r w:rsidRPr="00D533FB">
        <w:rPr>
          <w:rFonts w:ascii="Times New Roman" w:hAnsi="Times New Roman"/>
          <w:sz w:val="24"/>
          <w:szCs w:val="24"/>
          <w:lang w:bidi="ru-RU"/>
        </w:rPr>
        <w:t xml:space="preserve">общеобразовательных, общих </w:t>
      </w:r>
      <w:r w:rsidR="001D1996" w:rsidRPr="00D533FB">
        <w:rPr>
          <w:rFonts w:ascii="Times New Roman" w:hAnsi="Times New Roman"/>
          <w:sz w:val="24"/>
          <w:szCs w:val="24"/>
          <w:lang w:bidi="ru-RU"/>
        </w:rPr>
        <w:t>гуманитарных, социально</w:t>
      </w:r>
      <w:r w:rsidRPr="00D533FB">
        <w:rPr>
          <w:rFonts w:ascii="Times New Roman" w:hAnsi="Times New Roman"/>
          <w:sz w:val="24"/>
          <w:szCs w:val="24"/>
          <w:lang w:bidi="ru-RU"/>
        </w:rPr>
        <w:t xml:space="preserve">-экономических и </w:t>
      </w:r>
      <w:r w:rsidR="001D1996" w:rsidRPr="00D533FB">
        <w:rPr>
          <w:rFonts w:ascii="Times New Roman" w:hAnsi="Times New Roman"/>
          <w:sz w:val="24"/>
          <w:szCs w:val="24"/>
          <w:lang w:bidi="ru-RU"/>
        </w:rPr>
        <w:t>естественнонаучных дисциплин</w:t>
      </w:r>
      <w:r w:rsidRPr="00D533FB">
        <w:rPr>
          <w:rFonts w:ascii="Times New Roman" w:hAnsi="Times New Roman"/>
          <w:sz w:val="24"/>
          <w:szCs w:val="24"/>
          <w:lang w:bidi="ru-RU"/>
        </w:rPr>
        <w:t xml:space="preserve"> (Протокол №1</w:t>
      </w:r>
      <w:r w:rsidR="00D533FB" w:rsidRPr="00D533FB">
        <w:rPr>
          <w:rFonts w:ascii="Times New Roman" w:hAnsi="Times New Roman"/>
          <w:sz w:val="24"/>
          <w:szCs w:val="24"/>
          <w:lang w:bidi="ru-RU"/>
        </w:rPr>
        <w:t>0</w:t>
      </w:r>
      <w:r w:rsidRPr="00D533FB">
        <w:rPr>
          <w:rFonts w:ascii="Times New Roman" w:hAnsi="Times New Roman"/>
          <w:sz w:val="24"/>
          <w:szCs w:val="24"/>
          <w:lang w:bidi="ru-RU"/>
        </w:rPr>
        <w:t xml:space="preserve"> от </w:t>
      </w:r>
      <w:r w:rsidR="00D533FB" w:rsidRPr="00D533FB">
        <w:rPr>
          <w:rFonts w:ascii="Times New Roman" w:hAnsi="Times New Roman"/>
          <w:sz w:val="24"/>
          <w:szCs w:val="24"/>
          <w:lang w:bidi="ru-RU"/>
        </w:rPr>
        <w:t>13.05.2026</w:t>
      </w:r>
      <w:r w:rsidRPr="00D533FB">
        <w:rPr>
          <w:rFonts w:ascii="Times New Roman" w:hAnsi="Times New Roman"/>
          <w:sz w:val="24"/>
          <w:szCs w:val="24"/>
          <w:lang w:bidi="ru-RU"/>
        </w:rPr>
        <w:t>)</w:t>
      </w:r>
    </w:p>
    <w:p w14:paraId="79ACDEAA" w14:textId="77777777" w:rsidR="00CF6108" w:rsidRPr="00D533FB" w:rsidRDefault="00CF6108" w:rsidP="00CF6108">
      <w:pPr>
        <w:widowControl w:val="0"/>
        <w:autoSpaceDE w:val="0"/>
        <w:autoSpaceDN w:val="0"/>
        <w:spacing w:after="0" w:line="240" w:lineRule="auto"/>
        <w:jc w:val="both"/>
        <w:rPr>
          <w:rFonts w:ascii="Times New Roman" w:hAnsi="Times New Roman"/>
          <w:sz w:val="24"/>
          <w:szCs w:val="24"/>
          <w:lang w:bidi="ru-RU"/>
        </w:rPr>
      </w:pPr>
      <w:r w:rsidRPr="00D533FB">
        <w:rPr>
          <w:rFonts w:ascii="Times New Roman" w:hAnsi="Times New Roman"/>
          <w:sz w:val="24"/>
          <w:szCs w:val="24"/>
          <w:lang w:bidi="ru-RU"/>
        </w:rPr>
        <w:t>Председатель ПЦК Ермилова Н.В.</w:t>
      </w:r>
    </w:p>
    <w:p w14:paraId="77E72B6C" w14:textId="77777777" w:rsidR="00E21E2D" w:rsidRPr="00877FDC" w:rsidRDefault="00E21E2D" w:rsidP="00E21E2D">
      <w:pPr>
        <w:rPr>
          <w:rFonts w:ascii="Times New Roman" w:hAnsi="Times New Roman" w:cs="Times New Roman"/>
          <w:sz w:val="24"/>
          <w:szCs w:val="24"/>
        </w:rPr>
      </w:pPr>
      <w:r w:rsidRPr="00877FDC">
        <w:rPr>
          <w:rFonts w:ascii="Times New Roman" w:hAnsi="Times New Roman" w:cs="Times New Roman"/>
          <w:sz w:val="24"/>
          <w:szCs w:val="24"/>
        </w:rPr>
        <w:br w:type="page"/>
      </w:r>
    </w:p>
    <w:p w14:paraId="7A79BE40" w14:textId="77777777" w:rsidR="00E66D64" w:rsidRPr="00D533FB" w:rsidRDefault="00E66D64" w:rsidP="00D533FB">
      <w:pPr>
        <w:spacing w:after="160" w:line="259" w:lineRule="auto"/>
        <w:jc w:val="center"/>
        <w:rPr>
          <w:rFonts w:ascii="Times New Roman" w:hAnsi="Times New Roman"/>
          <w:b/>
          <w:bCs/>
          <w:sz w:val="24"/>
          <w:szCs w:val="24"/>
          <w:lang w:bidi="ru-RU"/>
        </w:rPr>
      </w:pPr>
      <w:r w:rsidRPr="00D533FB">
        <w:rPr>
          <w:rFonts w:ascii="Times New Roman" w:hAnsi="Times New Roman"/>
          <w:b/>
          <w:bCs/>
          <w:sz w:val="24"/>
          <w:szCs w:val="24"/>
          <w:lang w:bidi="ru-RU"/>
        </w:rPr>
        <w:lastRenderedPageBreak/>
        <w:t>СОДЕРЖАНИЕ ПРОГРАММЫ</w:t>
      </w:r>
    </w:p>
    <w:p w14:paraId="2B848C5F" w14:textId="7FBCF4DE" w:rsidR="00E66D64" w:rsidRPr="00207F04" w:rsidRDefault="00E66D64" w:rsidP="00E66D64">
      <w:pPr>
        <w:spacing w:after="160" w:line="259" w:lineRule="auto"/>
        <w:rPr>
          <w:rFonts w:ascii="Times New Roman" w:hAnsi="Times New Roman"/>
          <w:sz w:val="24"/>
          <w:szCs w:val="24"/>
          <w:lang w:bidi="ru-RU"/>
        </w:rPr>
      </w:pPr>
      <w:r w:rsidRPr="00207F04">
        <w:rPr>
          <w:rFonts w:ascii="Times New Roman" w:hAnsi="Times New Roman"/>
          <w:sz w:val="24"/>
          <w:szCs w:val="24"/>
          <w:lang w:bidi="ru-RU"/>
        </w:rPr>
        <w:tab/>
      </w:r>
    </w:p>
    <w:p w14:paraId="1709DA60" w14:textId="507D71D9" w:rsidR="00E66D64" w:rsidRPr="001D1996" w:rsidRDefault="00E66D64" w:rsidP="00E66D64">
      <w:pPr>
        <w:spacing w:after="160" w:line="259" w:lineRule="auto"/>
        <w:rPr>
          <w:rFonts w:ascii="Times New Roman" w:hAnsi="Times New Roman"/>
          <w:b/>
          <w:sz w:val="24"/>
          <w:szCs w:val="24"/>
          <w:lang w:bidi="ru-RU"/>
        </w:rPr>
      </w:pPr>
      <w:r w:rsidRPr="00207F04">
        <w:rPr>
          <w:rFonts w:ascii="Times New Roman" w:hAnsi="Times New Roman"/>
          <w:sz w:val="24"/>
          <w:szCs w:val="24"/>
          <w:lang w:bidi="ru-RU"/>
        </w:rPr>
        <w:t xml:space="preserve">1. </w:t>
      </w:r>
      <w:r w:rsidR="001D1996" w:rsidRPr="001D1996">
        <w:rPr>
          <w:rFonts w:ascii="Times New Roman" w:hAnsi="Times New Roman"/>
          <w:b/>
          <w:bCs/>
          <w:sz w:val="24"/>
          <w:szCs w:val="24"/>
          <w:lang w:bidi="ru-RU"/>
        </w:rPr>
        <w:t>Общая характеристика</w:t>
      </w:r>
      <w:r w:rsidR="001D1996" w:rsidRPr="001D1996">
        <w:rPr>
          <w:rFonts w:ascii="Times New Roman" w:hAnsi="Times New Roman"/>
          <w:b/>
          <w:sz w:val="24"/>
          <w:szCs w:val="24"/>
          <w:lang w:bidi="ru-RU"/>
        </w:rPr>
        <w:t xml:space="preserve"> адаптированной программы учебной дисциплины</w:t>
      </w:r>
      <w:r w:rsidRPr="00207F04">
        <w:rPr>
          <w:rFonts w:ascii="Times New Roman" w:hAnsi="Times New Roman"/>
          <w:sz w:val="24"/>
          <w:szCs w:val="24"/>
          <w:lang w:bidi="ru-RU"/>
        </w:rPr>
        <w:tab/>
      </w:r>
    </w:p>
    <w:p w14:paraId="700B61C0" w14:textId="77777777" w:rsidR="00E66D64" w:rsidRPr="00207F04" w:rsidRDefault="00E66D64" w:rsidP="00E66D64">
      <w:pPr>
        <w:spacing w:after="160" w:line="259" w:lineRule="auto"/>
        <w:rPr>
          <w:rFonts w:ascii="Times New Roman" w:hAnsi="Times New Roman"/>
          <w:sz w:val="24"/>
          <w:szCs w:val="24"/>
          <w:lang w:bidi="ru-RU"/>
        </w:rPr>
      </w:pPr>
      <w:r w:rsidRPr="00207F04">
        <w:rPr>
          <w:rFonts w:ascii="Times New Roman" w:hAnsi="Times New Roman"/>
          <w:sz w:val="24"/>
          <w:szCs w:val="24"/>
          <w:lang w:bidi="ru-RU"/>
        </w:rPr>
        <w:t>1.1. Цель и место дисциплины в структуре образовательной программы……………</w:t>
      </w:r>
      <w:r w:rsidRPr="00207F04">
        <w:rPr>
          <w:rFonts w:ascii="Times New Roman" w:hAnsi="Times New Roman"/>
          <w:sz w:val="24"/>
          <w:szCs w:val="24"/>
          <w:lang w:bidi="ru-RU"/>
        </w:rPr>
        <w:tab/>
      </w:r>
    </w:p>
    <w:p w14:paraId="7FB1EA86" w14:textId="77777777" w:rsidR="00E66D64" w:rsidRPr="00207F04" w:rsidRDefault="00E66D64" w:rsidP="00E66D64">
      <w:pPr>
        <w:spacing w:after="160" w:line="259" w:lineRule="auto"/>
        <w:rPr>
          <w:rFonts w:ascii="Times New Roman" w:hAnsi="Times New Roman"/>
          <w:sz w:val="24"/>
          <w:szCs w:val="24"/>
          <w:lang w:bidi="ru-RU"/>
        </w:rPr>
      </w:pPr>
      <w:r w:rsidRPr="00207F04">
        <w:rPr>
          <w:rFonts w:ascii="Times New Roman" w:hAnsi="Times New Roman"/>
          <w:sz w:val="24"/>
          <w:szCs w:val="24"/>
          <w:lang w:bidi="ru-RU"/>
        </w:rPr>
        <w:t>1.2. Планируемые результаты освоения дисциплины…………………………………</w:t>
      </w:r>
    </w:p>
    <w:p w14:paraId="677F068C" w14:textId="77777777" w:rsidR="00E66D64" w:rsidRPr="00207F04" w:rsidRDefault="00E66D64" w:rsidP="00E66D64">
      <w:pPr>
        <w:spacing w:after="160" w:line="259" w:lineRule="auto"/>
        <w:rPr>
          <w:rFonts w:ascii="Times New Roman" w:hAnsi="Times New Roman"/>
          <w:sz w:val="24"/>
          <w:szCs w:val="24"/>
          <w:lang w:bidi="ru-RU"/>
        </w:rPr>
      </w:pPr>
      <w:r w:rsidRPr="00207F04">
        <w:rPr>
          <w:rFonts w:ascii="Times New Roman" w:hAnsi="Times New Roman"/>
          <w:sz w:val="24"/>
          <w:szCs w:val="24"/>
          <w:lang w:bidi="ru-RU"/>
        </w:rPr>
        <w:t>1.3. Обоснование часов вариативной части ОПОП-П……………………………………….</w:t>
      </w:r>
      <w:r w:rsidRPr="00207F04">
        <w:rPr>
          <w:rFonts w:ascii="Times New Roman" w:hAnsi="Times New Roman"/>
          <w:sz w:val="24"/>
          <w:szCs w:val="24"/>
          <w:lang w:bidi="ru-RU"/>
        </w:rPr>
        <w:tab/>
      </w:r>
    </w:p>
    <w:p w14:paraId="0F2B0A0B" w14:textId="77777777" w:rsidR="00E66D64" w:rsidRPr="00207F04" w:rsidRDefault="00E66D64" w:rsidP="00E66D64">
      <w:pPr>
        <w:spacing w:after="160" w:line="259" w:lineRule="auto"/>
        <w:rPr>
          <w:rFonts w:ascii="Times New Roman" w:hAnsi="Times New Roman"/>
          <w:sz w:val="24"/>
          <w:szCs w:val="24"/>
          <w:lang w:bidi="ru-RU"/>
        </w:rPr>
      </w:pPr>
      <w:r w:rsidRPr="00207F04">
        <w:rPr>
          <w:rFonts w:ascii="Times New Roman" w:hAnsi="Times New Roman"/>
          <w:sz w:val="24"/>
          <w:szCs w:val="24"/>
          <w:lang w:bidi="ru-RU"/>
        </w:rPr>
        <w:t xml:space="preserve">2. </w:t>
      </w:r>
      <w:r w:rsidRPr="001D1996">
        <w:rPr>
          <w:rFonts w:ascii="Times New Roman" w:hAnsi="Times New Roman"/>
          <w:b/>
          <w:bCs/>
          <w:sz w:val="24"/>
          <w:szCs w:val="24"/>
          <w:lang w:bidi="ru-RU"/>
        </w:rPr>
        <w:t>Структура и содержание ДИСЦИПЛИНЫ</w:t>
      </w:r>
      <w:r w:rsidRPr="00207F04">
        <w:rPr>
          <w:rFonts w:ascii="Times New Roman" w:hAnsi="Times New Roman"/>
          <w:sz w:val="24"/>
          <w:szCs w:val="24"/>
          <w:lang w:bidi="ru-RU"/>
        </w:rPr>
        <w:t>…………………………………………..</w:t>
      </w:r>
      <w:r w:rsidRPr="00207F04">
        <w:rPr>
          <w:rFonts w:ascii="Times New Roman" w:hAnsi="Times New Roman"/>
          <w:sz w:val="24"/>
          <w:szCs w:val="24"/>
          <w:lang w:bidi="ru-RU"/>
        </w:rPr>
        <w:tab/>
      </w:r>
    </w:p>
    <w:p w14:paraId="012D1208" w14:textId="77777777" w:rsidR="00E66D64" w:rsidRPr="00207F04" w:rsidRDefault="00E66D64" w:rsidP="00E66D64">
      <w:pPr>
        <w:spacing w:after="160" w:line="259" w:lineRule="auto"/>
        <w:rPr>
          <w:rFonts w:ascii="Times New Roman" w:hAnsi="Times New Roman"/>
          <w:sz w:val="24"/>
          <w:szCs w:val="24"/>
          <w:lang w:bidi="ru-RU"/>
        </w:rPr>
      </w:pPr>
      <w:r w:rsidRPr="00207F04">
        <w:rPr>
          <w:rFonts w:ascii="Times New Roman" w:hAnsi="Times New Roman"/>
          <w:sz w:val="24"/>
          <w:szCs w:val="24"/>
          <w:lang w:bidi="ru-RU"/>
        </w:rPr>
        <w:t>2.1. Трудоемкость освоения дисциплины………………………………………………</w:t>
      </w:r>
      <w:r w:rsidRPr="00207F04">
        <w:rPr>
          <w:rFonts w:ascii="Times New Roman" w:hAnsi="Times New Roman"/>
          <w:sz w:val="24"/>
          <w:szCs w:val="24"/>
          <w:lang w:bidi="ru-RU"/>
        </w:rPr>
        <w:tab/>
      </w:r>
    </w:p>
    <w:p w14:paraId="39195BB4" w14:textId="77777777" w:rsidR="00E66D64" w:rsidRPr="00207F04" w:rsidRDefault="00E66D64" w:rsidP="00E66D64">
      <w:pPr>
        <w:spacing w:after="160" w:line="259" w:lineRule="auto"/>
        <w:rPr>
          <w:rFonts w:ascii="Times New Roman" w:hAnsi="Times New Roman"/>
          <w:sz w:val="24"/>
          <w:szCs w:val="24"/>
          <w:lang w:bidi="ru-RU"/>
        </w:rPr>
      </w:pPr>
      <w:r w:rsidRPr="00207F04">
        <w:rPr>
          <w:rFonts w:ascii="Times New Roman" w:hAnsi="Times New Roman"/>
          <w:sz w:val="24"/>
          <w:szCs w:val="24"/>
          <w:lang w:bidi="ru-RU"/>
        </w:rPr>
        <w:t>2.2. Содержание дисциплины……………………………………………………………</w:t>
      </w:r>
      <w:r w:rsidRPr="00207F04">
        <w:rPr>
          <w:rFonts w:ascii="Times New Roman" w:hAnsi="Times New Roman"/>
          <w:sz w:val="24"/>
          <w:szCs w:val="24"/>
          <w:lang w:bidi="ru-RU"/>
        </w:rPr>
        <w:tab/>
      </w:r>
    </w:p>
    <w:p w14:paraId="1CDFD4F9" w14:textId="1970CE22" w:rsidR="00E66D64" w:rsidRPr="00207F04" w:rsidRDefault="00E66D64" w:rsidP="00E66D64">
      <w:pPr>
        <w:spacing w:after="160" w:line="259" w:lineRule="auto"/>
        <w:rPr>
          <w:rFonts w:ascii="Times New Roman" w:hAnsi="Times New Roman"/>
          <w:sz w:val="24"/>
          <w:szCs w:val="24"/>
          <w:lang w:bidi="ru-RU"/>
        </w:rPr>
      </w:pPr>
      <w:r w:rsidRPr="00207F04">
        <w:rPr>
          <w:rFonts w:ascii="Times New Roman" w:hAnsi="Times New Roman"/>
          <w:sz w:val="24"/>
          <w:szCs w:val="24"/>
          <w:lang w:bidi="ru-RU"/>
        </w:rPr>
        <w:t xml:space="preserve">3. </w:t>
      </w:r>
      <w:r w:rsidR="001D1996" w:rsidRPr="001D1996">
        <w:rPr>
          <w:rFonts w:ascii="Times New Roman" w:hAnsi="Times New Roman"/>
          <w:b/>
          <w:sz w:val="24"/>
          <w:szCs w:val="24"/>
          <w:lang w:bidi="ru-RU"/>
        </w:rPr>
        <w:t>Специальные условия реализации адаптированной программы учебной дисциплины</w:t>
      </w:r>
      <w:r w:rsidR="001D1996" w:rsidRPr="001D1996">
        <w:rPr>
          <w:rFonts w:ascii="Times New Roman" w:hAnsi="Times New Roman"/>
          <w:b/>
          <w:bCs/>
          <w:sz w:val="24"/>
          <w:szCs w:val="24"/>
          <w:lang w:bidi="ru-RU"/>
        </w:rPr>
        <w:t xml:space="preserve"> </w:t>
      </w:r>
      <w:r w:rsidRPr="00207F04">
        <w:rPr>
          <w:rFonts w:ascii="Times New Roman" w:hAnsi="Times New Roman"/>
          <w:sz w:val="24"/>
          <w:szCs w:val="24"/>
          <w:lang w:bidi="ru-RU"/>
        </w:rPr>
        <w:t>……………………………………………….</w:t>
      </w:r>
      <w:r w:rsidRPr="00207F04">
        <w:rPr>
          <w:rFonts w:ascii="Times New Roman" w:hAnsi="Times New Roman"/>
          <w:sz w:val="24"/>
          <w:szCs w:val="24"/>
          <w:lang w:bidi="ru-RU"/>
        </w:rPr>
        <w:tab/>
      </w:r>
    </w:p>
    <w:p w14:paraId="51FA0576" w14:textId="77777777" w:rsidR="00E66D64" w:rsidRPr="00207F04" w:rsidRDefault="00E66D64" w:rsidP="00E66D64">
      <w:pPr>
        <w:spacing w:after="160" w:line="259" w:lineRule="auto"/>
        <w:rPr>
          <w:rFonts w:ascii="Times New Roman" w:hAnsi="Times New Roman"/>
          <w:sz w:val="24"/>
          <w:szCs w:val="24"/>
          <w:lang w:bidi="ru-RU"/>
        </w:rPr>
      </w:pPr>
      <w:r w:rsidRPr="00207F04">
        <w:rPr>
          <w:rFonts w:ascii="Times New Roman" w:hAnsi="Times New Roman"/>
          <w:sz w:val="24"/>
          <w:szCs w:val="24"/>
          <w:lang w:bidi="ru-RU"/>
        </w:rPr>
        <w:t>3.1. Материально-техническое обеспечение……………………………………………..</w:t>
      </w:r>
      <w:r w:rsidRPr="00207F04">
        <w:rPr>
          <w:rFonts w:ascii="Times New Roman" w:hAnsi="Times New Roman"/>
          <w:sz w:val="24"/>
          <w:szCs w:val="24"/>
          <w:lang w:bidi="ru-RU"/>
        </w:rPr>
        <w:tab/>
      </w:r>
    </w:p>
    <w:p w14:paraId="7FB051C3" w14:textId="77777777" w:rsidR="00E66D64" w:rsidRPr="00207F04" w:rsidRDefault="00E66D64" w:rsidP="00E66D64">
      <w:pPr>
        <w:spacing w:after="160" w:line="259" w:lineRule="auto"/>
        <w:rPr>
          <w:rFonts w:ascii="Times New Roman" w:hAnsi="Times New Roman"/>
          <w:sz w:val="24"/>
          <w:szCs w:val="24"/>
          <w:lang w:bidi="ru-RU"/>
        </w:rPr>
      </w:pPr>
      <w:r w:rsidRPr="00207F04">
        <w:rPr>
          <w:rFonts w:ascii="Times New Roman" w:hAnsi="Times New Roman"/>
          <w:sz w:val="24"/>
          <w:szCs w:val="24"/>
          <w:lang w:bidi="ru-RU"/>
        </w:rPr>
        <w:t>3.2. Учебно-методическое обеспечение…………………………………………………</w:t>
      </w:r>
      <w:r w:rsidRPr="00207F04">
        <w:rPr>
          <w:rFonts w:ascii="Times New Roman" w:hAnsi="Times New Roman"/>
          <w:sz w:val="24"/>
          <w:szCs w:val="24"/>
          <w:lang w:bidi="ru-RU"/>
        </w:rPr>
        <w:tab/>
      </w:r>
    </w:p>
    <w:p w14:paraId="2A3D9423" w14:textId="77777777" w:rsidR="00E66D64" w:rsidRDefault="00E66D64" w:rsidP="00E66D64">
      <w:pPr>
        <w:spacing w:after="160" w:line="259" w:lineRule="auto"/>
        <w:rPr>
          <w:rFonts w:ascii="Times New Roman" w:hAnsi="Times New Roman" w:cs="Times New Roman"/>
          <w:b/>
          <w:bCs/>
          <w:sz w:val="24"/>
          <w:szCs w:val="24"/>
        </w:rPr>
      </w:pPr>
      <w:r w:rsidRPr="00207F04">
        <w:rPr>
          <w:rFonts w:ascii="Times New Roman" w:hAnsi="Times New Roman"/>
          <w:sz w:val="24"/>
          <w:szCs w:val="24"/>
          <w:lang w:bidi="ru-RU"/>
        </w:rPr>
        <w:t xml:space="preserve">4. </w:t>
      </w:r>
      <w:r w:rsidRPr="001D1996">
        <w:rPr>
          <w:rFonts w:ascii="Times New Roman" w:hAnsi="Times New Roman"/>
          <w:b/>
          <w:bCs/>
          <w:sz w:val="24"/>
          <w:szCs w:val="24"/>
          <w:lang w:bidi="ru-RU"/>
        </w:rPr>
        <w:t>Контроль и оценка результатов освоения ДИСЦИПЛИНЫ</w:t>
      </w:r>
      <w:r w:rsidRPr="00207F04">
        <w:rPr>
          <w:rFonts w:ascii="Times New Roman" w:hAnsi="Times New Roman"/>
          <w:sz w:val="24"/>
          <w:szCs w:val="24"/>
          <w:lang w:bidi="ru-RU"/>
        </w:rPr>
        <w:t>………………………….</w:t>
      </w:r>
      <w:r>
        <w:rPr>
          <w:rFonts w:ascii="Times New Roman" w:hAnsi="Times New Roman" w:cs="Times New Roman"/>
          <w:b/>
          <w:bCs/>
          <w:sz w:val="24"/>
          <w:szCs w:val="24"/>
        </w:rPr>
        <w:br w:type="page"/>
      </w:r>
    </w:p>
    <w:p w14:paraId="32F5247D" w14:textId="77777777" w:rsidR="0089378C" w:rsidRPr="0089378C" w:rsidRDefault="0089378C" w:rsidP="0089378C">
      <w:pPr>
        <w:pStyle w:val="ac"/>
        <w:numPr>
          <w:ilvl w:val="0"/>
          <w:numId w:val="2"/>
        </w:numPr>
        <w:suppressAutoHyphens/>
        <w:spacing w:after="0"/>
        <w:rPr>
          <w:rFonts w:ascii="Times New Roman" w:eastAsia="Times New Roman" w:hAnsi="Times New Roman"/>
          <w:b/>
          <w:sz w:val="24"/>
          <w:szCs w:val="24"/>
        </w:rPr>
      </w:pPr>
      <w:bookmarkStart w:id="2" w:name="_Hlk107851769"/>
      <w:r w:rsidRPr="0089378C">
        <w:rPr>
          <w:rFonts w:ascii="Times New Roman" w:hAnsi="Times New Roman"/>
          <w:b/>
          <w:bCs/>
          <w:sz w:val="24"/>
          <w:szCs w:val="24"/>
          <w:lang w:eastAsia="ru-RU" w:bidi="ru-RU"/>
        </w:rPr>
        <w:lastRenderedPageBreak/>
        <w:t>Общая характеристика</w:t>
      </w:r>
      <w:r w:rsidRPr="0089378C">
        <w:rPr>
          <w:rFonts w:ascii="Times New Roman" w:hAnsi="Times New Roman"/>
          <w:b/>
          <w:sz w:val="24"/>
          <w:szCs w:val="24"/>
        </w:rPr>
        <w:t xml:space="preserve"> адаптированной программы учебной дисциплины</w:t>
      </w:r>
    </w:p>
    <w:p w14:paraId="294A2EA5" w14:textId="63223917" w:rsidR="00E21E2D" w:rsidRPr="00D533FB" w:rsidRDefault="00E21E2D" w:rsidP="0089378C">
      <w:pPr>
        <w:suppressAutoHyphens/>
        <w:spacing w:after="0"/>
        <w:jc w:val="center"/>
        <w:rPr>
          <w:rFonts w:ascii="Times New Roman" w:eastAsia="Batang" w:hAnsi="Times New Roman" w:cs="Times New Roman"/>
          <w:b/>
          <w:iCs/>
          <w:sz w:val="24"/>
          <w:szCs w:val="24"/>
        </w:rPr>
      </w:pPr>
      <w:r w:rsidRPr="00D533FB">
        <w:rPr>
          <w:rFonts w:ascii="Times New Roman" w:eastAsia="Batang" w:hAnsi="Times New Roman" w:cs="Times New Roman"/>
          <w:b/>
          <w:iCs/>
          <w:sz w:val="24"/>
          <w:szCs w:val="24"/>
        </w:rPr>
        <w:t>«</w:t>
      </w:r>
      <w:bookmarkEnd w:id="2"/>
      <w:r w:rsidRPr="00D533FB">
        <w:rPr>
          <w:rFonts w:ascii="Times New Roman" w:eastAsia="Batang" w:hAnsi="Times New Roman" w:cs="Times New Roman"/>
          <w:b/>
          <w:bCs/>
          <w:iCs/>
          <w:sz w:val="24"/>
          <w:szCs w:val="24"/>
        </w:rPr>
        <w:t>ООД.05 Информатика</w:t>
      </w:r>
      <w:r w:rsidRPr="00D533FB">
        <w:rPr>
          <w:rFonts w:ascii="Times New Roman" w:eastAsia="Batang" w:hAnsi="Times New Roman" w:cs="Times New Roman"/>
          <w:b/>
          <w:iCs/>
          <w:sz w:val="24"/>
          <w:szCs w:val="24"/>
        </w:rPr>
        <w:t>»</w:t>
      </w:r>
    </w:p>
    <w:p w14:paraId="1DEC315B" w14:textId="77777777" w:rsidR="00E21E2D" w:rsidRPr="00877FDC" w:rsidRDefault="00E21E2D" w:rsidP="00E21E2D">
      <w:pPr>
        <w:spacing w:after="0"/>
        <w:ind w:firstLine="709"/>
        <w:jc w:val="center"/>
        <w:rPr>
          <w:rFonts w:ascii="Times New Roman" w:eastAsia="Batang" w:hAnsi="Times New Roman" w:cs="Times New Roman"/>
          <w:sz w:val="24"/>
          <w:szCs w:val="24"/>
          <w:vertAlign w:val="superscript"/>
        </w:rPr>
      </w:pPr>
    </w:p>
    <w:p w14:paraId="092E397E" w14:textId="77777777" w:rsidR="00E21E2D" w:rsidRPr="00877FDC" w:rsidRDefault="00E21E2D" w:rsidP="00E21E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Batang" w:hAnsi="Times New Roman" w:cs="Times New Roman"/>
          <w:color w:val="000000"/>
          <w:sz w:val="24"/>
          <w:szCs w:val="24"/>
        </w:rPr>
      </w:pPr>
      <w:r w:rsidRPr="00877FDC">
        <w:rPr>
          <w:rFonts w:ascii="Times New Roman" w:eastAsia="Batang" w:hAnsi="Times New Roman" w:cs="Times New Roman"/>
          <w:b/>
          <w:sz w:val="24"/>
          <w:szCs w:val="24"/>
        </w:rPr>
        <w:t xml:space="preserve">1.1. Место дисциплины в структуре основной образовательной программы: </w:t>
      </w:r>
    </w:p>
    <w:p w14:paraId="6CF9FEDB" w14:textId="77777777" w:rsidR="00D533FB" w:rsidRPr="00877FDC" w:rsidRDefault="00D533FB" w:rsidP="00D53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Batang" w:hAnsi="Times New Roman" w:cs="Times New Roman"/>
          <w:bCs/>
          <w:sz w:val="24"/>
          <w:szCs w:val="24"/>
        </w:rPr>
      </w:pPr>
      <w:r>
        <w:rPr>
          <w:rFonts w:ascii="Times New Roman" w:eastAsia="Batang" w:hAnsi="Times New Roman" w:cs="Times New Roman"/>
          <w:bCs/>
          <w:sz w:val="24"/>
          <w:szCs w:val="24"/>
        </w:rPr>
        <w:t>Цели изучения</w:t>
      </w:r>
      <w:r w:rsidRPr="00877FDC">
        <w:rPr>
          <w:rFonts w:ascii="Times New Roman" w:eastAsia="Batang" w:hAnsi="Times New Roman" w:cs="Times New Roman"/>
          <w:bCs/>
          <w:sz w:val="24"/>
          <w:szCs w:val="24"/>
        </w:rPr>
        <w:t xml:space="preserve"> </w:t>
      </w:r>
      <w:r w:rsidRPr="00877FDC">
        <w:rPr>
          <w:rFonts w:ascii="Times New Roman" w:eastAsia="Batang" w:hAnsi="Times New Roman" w:cs="Times New Roman"/>
          <w:sz w:val="24"/>
          <w:szCs w:val="24"/>
        </w:rPr>
        <w:t>дисциплины</w:t>
      </w:r>
      <w:r w:rsidRPr="00877FDC">
        <w:rPr>
          <w:rFonts w:ascii="Times New Roman" w:eastAsia="Batang" w:hAnsi="Times New Roman" w:cs="Times New Roman"/>
          <w:bCs/>
          <w:sz w:val="24"/>
          <w:szCs w:val="24"/>
        </w:rPr>
        <w:t xml:space="preserve"> «Информатика»</w:t>
      </w:r>
      <w:r>
        <w:rPr>
          <w:rFonts w:ascii="Times New Roman" w:eastAsia="Batang" w:hAnsi="Times New Roman" w:cs="Times New Roman"/>
          <w:bCs/>
          <w:sz w:val="24"/>
          <w:szCs w:val="24"/>
        </w:rPr>
        <w:t>:</w:t>
      </w:r>
    </w:p>
    <w:p w14:paraId="4DB30F38" w14:textId="77777777" w:rsidR="00D533FB" w:rsidRPr="00877FDC" w:rsidRDefault="00D533FB" w:rsidP="00D533FB">
      <w:pPr>
        <w:pStyle w:val="ac"/>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Batang" w:hAnsi="Times New Roman" w:cs="Times New Roman"/>
          <w:bCs/>
          <w:sz w:val="24"/>
          <w:szCs w:val="24"/>
        </w:rPr>
      </w:pPr>
      <w:r w:rsidRPr="00877FDC">
        <w:rPr>
          <w:rFonts w:ascii="Times New Roman" w:eastAsia="Batang" w:hAnsi="Times New Roman" w:cs="Times New Roman"/>
          <w:bCs/>
          <w:sz w:val="24"/>
          <w:szCs w:val="24"/>
        </w:rPr>
        <w:t>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w:t>
      </w:r>
    </w:p>
    <w:p w14:paraId="695BB454" w14:textId="77777777" w:rsidR="00D533FB" w:rsidRPr="00877FDC" w:rsidRDefault="00D533FB" w:rsidP="00D533FB">
      <w:pPr>
        <w:pStyle w:val="ac"/>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Batang" w:hAnsi="Times New Roman" w:cs="Times New Roman"/>
          <w:bCs/>
          <w:sz w:val="24"/>
          <w:szCs w:val="24"/>
        </w:rPr>
      </w:pPr>
      <w:r w:rsidRPr="00877FDC">
        <w:rPr>
          <w:rFonts w:ascii="Times New Roman" w:eastAsia="Batang" w:hAnsi="Times New Roman" w:cs="Times New Roman"/>
          <w:bCs/>
          <w:sz w:val="24"/>
          <w:szCs w:val="24"/>
        </w:rPr>
        <w:t>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w:t>
      </w:r>
    </w:p>
    <w:p w14:paraId="7E21E450" w14:textId="77777777" w:rsidR="00D533FB" w:rsidRPr="00877FDC" w:rsidRDefault="00D533FB" w:rsidP="00D533FB">
      <w:pPr>
        <w:pStyle w:val="ac"/>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Batang" w:hAnsi="Times New Roman" w:cs="Times New Roman"/>
          <w:bCs/>
          <w:sz w:val="24"/>
          <w:szCs w:val="24"/>
        </w:rPr>
      </w:pPr>
      <w:r w:rsidRPr="00877FDC">
        <w:rPr>
          <w:rFonts w:ascii="Times New Roman" w:eastAsia="Batang" w:hAnsi="Times New Roman" w:cs="Times New Roman"/>
          <w:bCs/>
          <w:sz w:val="24"/>
          <w:szCs w:val="24"/>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14:paraId="7540BD2E" w14:textId="77777777" w:rsidR="00D533FB" w:rsidRPr="00877FDC" w:rsidRDefault="00D533FB" w:rsidP="00D533FB">
      <w:pPr>
        <w:pStyle w:val="ac"/>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Batang" w:hAnsi="Times New Roman" w:cs="Times New Roman"/>
          <w:bCs/>
          <w:sz w:val="24"/>
          <w:szCs w:val="24"/>
        </w:rPr>
      </w:pPr>
      <w:r w:rsidRPr="00877FDC">
        <w:rPr>
          <w:rFonts w:ascii="Times New Roman" w:eastAsia="Batang" w:hAnsi="Times New Roman" w:cs="Times New Roman"/>
          <w:bCs/>
          <w:sz w:val="24"/>
          <w:szCs w:val="24"/>
        </w:rPr>
        <w:t xml:space="preserve">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 </w:t>
      </w:r>
    </w:p>
    <w:p w14:paraId="093D64E5" w14:textId="77777777" w:rsidR="00FC251D" w:rsidRPr="00FC251D" w:rsidRDefault="00D533FB" w:rsidP="00FC25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xml:space="preserve">Общеобразовательная дисциплина </w:t>
      </w:r>
      <w:r w:rsidRPr="00877FDC">
        <w:rPr>
          <w:rFonts w:ascii="Times New Roman" w:eastAsia="Batang" w:hAnsi="Times New Roman" w:cs="Times New Roman"/>
          <w:sz w:val="24"/>
          <w:szCs w:val="24"/>
        </w:rPr>
        <w:t>ООД.05 Информатика</w:t>
      </w:r>
      <w:r>
        <w:rPr>
          <w:rFonts w:ascii="Times New Roman" w:hAnsi="Times New Roman"/>
          <w:sz w:val="24"/>
          <w:szCs w:val="24"/>
        </w:rPr>
        <w:t xml:space="preserve"> включена в обязательную часть общеобразовательного цикла основной профессиональной образовательной программы</w:t>
      </w:r>
      <w:r w:rsidR="00FC251D">
        <w:rPr>
          <w:rFonts w:ascii="Times New Roman" w:hAnsi="Times New Roman"/>
          <w:sz w:val="24"/>
          <w:szCs w:val="24"/>
        </w:rPr>
        <w:t xml:space="preserve"> </w:t>
      </w:r>
      <w:r w:rsidR="00FC251D" w:rsidRPr="00FC251D">
        <w:rPr>
          <w:rFonts w:ascii="Times New Roman" w:hAnsi="Times New Roman"/>
          <w:sz w:val="24"/>
          <w:szCs w:val="24"/>
        </w:rPr>
        <w:t>для обучающихся с инвалидностью без нарушения психофизического развития.</w:t>
      </w:r>
    </w:p>
    <w:p w14:paraId="5BC6B070" w14:textId="7891B79E" w:rsidR="00D533FB" w:rsidRDefault="00D533FB" w:rsidP="00FC25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cs="Times New Roman"/>
          <w:b/>
          <w:sz w:val="24"/>
          <w:szCs w:val="24"/>
        </w:rPr>
      </w:pPr>
    </w:p>
    <w:p w14:paraId="5301EFAA" w14:textId="569636F1" w:rsidR="00E21E2D" w:rsidRPr="00877FDC" w:rsidRDefault="00E21E2D" w:rsidP="00E21E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Batang" w:hAnsi="Times New Roman" w:cs="Times New Roman"/>
          <w:b/>
          <w:sz w:val="24"/>
          <w:szCs w:val="24"/>
        </w:rPr>
      </w:pPr>
      <w:r w:rsidRPr="00877FDC">
        <w:rPr>
          <w:rFonts w:ascii="Times New Roman" w:eastAsia="Batang" w:hAnsi="Times New Roman" w:cs="Times New Roman"/>
          <w:b/>
          <w:sz w:val="24"/>
          <w:szCs w:val="24"/>
        </w:rPr>
        <w:t>1.2. Цель и планируемые результаты освоения дисциплины:</w:t>
      </w:r>
    </w:p>
    <w:p w14:paraId="6BF1FEEB" w14:textId="794A7CFB" w:rsidR="00D533FB" w:rsidRPr="00C52F93" w:rsidRDefault="00D533FB" w:rsidP="00D533F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C52F93">
        <w:rPr>
          <w:rFonts w:ascii="Times New Roman" w:hAnsi="Times New Roman"/>
          <w:sz w:val="24"/>
          <w:szCs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70296E">
        <w:rPr>
          <w:rFonts w:ascii="Times New Roman" w:hAnsi="Times New Roman"/>
          <w:sz w:val="24"/>
          <w:szCs w:val="24"/>
        </w:rPr>
        <w:t>А</w:t>
      </w:r>
      <w:r w:rsidRPr="00C52F93">
        <w:rPr>
          <w:rFonts w:ascii="Times New Roman" w:hAnsi="Times New Roman"/>
          <w:sz w:val="24"/>
          <w:szCs w:val="24"/>
        </w:rPr>
        <w:t>ОП-П).</w:t>
      </w:r>
    </w:p>
    <w:p w14:paraId="04CD3E00" w14:textId="77777777" w:rsidR="00CF6108" w:rsidRPr="00D533FB" w:rsidRDefault="00CF6108" w:rsidP="00D533F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D533FB">
        <w:rPr>
          <w:rFonts w:ascii="Times New Roman" w:hAnsi="Times New Roman"/>
          <w:sz w:val="24"/>
          <w:szCs w:val="24"/>
        </w:rPr>
        <w:t xml:space="preserve">ОК 01. Выбирать способы решения задач профессиональной деятельности применительно к различным контекстам; </w:t>
      </w:r>
    </w:p>
    <w:p w14:paraId="50D04610" w14:textId="7097C157" w:rsidR="00513B23" w:rsidRPr="00D533FB" w:rsidRDefault="00CF6108" w:rsidP="00D533F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D533FB">
        <w:rPr>
          <w:rFonts w:ascii="Times New Roman" w:hAnsi="Times New Roman"/>
          <w:sz w:val="24"/>
          <w:szCs w:val="24"/>
        </w:rPr>
        <w:t xml:space="preserve">ОК 02. Использовать современные средства поиска, анализа и </w:t>
      </w:r>
      <w:r w:rsidR="00D533FB" w:rsidRPr="00D533FB">
        <w:rPr>
          <w:rFonts w:ascii="Times New Roman" w:hAnsi="Times New Roman"/>
          <w:sz w:val="24"/>
          <w:szCs w:val="24"/>
        </w:rPr>
        <w:t>интерпретации информации,</w:t>
      </w:r>
      <w:r w:rsidRPr="00D533FB">
        <w:rPr>
          <w:rFonts w:ascii="Times New Roman" w:hAnsi="Times New Roman"/>
          <w:sz w:val="24"/>
          <w:szCs w:val="24"/>
        </w:rPr>
        <w:t xml:space="preserve"> и информационные технологии для выполнения задач профессиональной деятельности;</w:t>
      </w:r>
    </w:p>
    <w:p w14:paraId="611CB944" w14:textId="77777777" w:rsidR="00C56C3A" w:rsidRPr="00D533FB" w:rsidRDefault="00CF6108" w:rsidP="00D533F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D533FB">
        <w:rPr>
          <w:rFonts w:ascii="Times New Roman" w:hAnsi="Times New Roman"/>
          <w:sz w:val="24"/>
          <w:szCs w:val="24"/>
        </w:rPr>
        <w:t>ПК 2.2. Выполнять проектирование электрических схем и печатных плат с использованием компьютерного моделирования.</w:t>
      </w:r>
    </w:p>
    <w:p w14:paraId="7AD19DC6" w14:textId="156FF813" w:rsidR="00D533FB" w:rsidRPr="00D533FB" w:rsidRDefault="00D533FB" w:rsidP="00D533FB">
      <w:pPr>
        <w:suppressAutoHyphens/>
        <w:spacing w:after="0" w:line="240" w:lineRule="auto"/>
        <w:ind w:firstLine="709"/>
        <w:jc w:val="both"/>
        <w:rPr>
          <w:rFonts w:ascii="Times New Roman" w:eastAsia="Times New Roman" w:hAnsi="Times New Roman" w:cs="Times New Roman"/>
          <w:sz w:val="24"/>
          <w:szCs w:val="24"/>
        </w:rPr>
      </w:pPr>
      <w:r w:rsidRPr="00D533FB">
        <w:rPr>
          <w:rFonts w:ascii="Times New Roman" w:eastAsia="Times New Roman" w:hAnsi="Times New Roman" w:cs="Times New Roman"/>
          <w:sz w:val="24"/>
          <w:szCs w:val="24"/>
        </w:rPr>
        <w:t>Общие компетенции (далее – ОК) и профессиональные компетенции (далее – ПК) ФГОС СПО в соотнесении с личностными, метапредметными и предметными результатами обучения базового уровня ФГОС СПО представлены в таблице:</w:t>
      </w:r>
    </w:p>
    <w:p w14:paraId="569EA698" w14:textId="77777777" w:rsidR="00D533FB" w:rsidRPr="00D533FB" w:rsidRDefault="00D533FB" w:rsidP="00D533FB">
      <w:pPr>
        <w:suppressAutoHyphens/>
        <w:spacing w:after="0" w:line="240" w:lineRule="auto"/>
        <w:jc w:val="both"/>
        <w:rPr>
          <w:rFonts w:ascii="Times New Roman" w:eastAsia="Times New Roman" w:hAnsi="Times New Roman" w:cs="Times New Roman"/>
          <w:color w:val="FF0000"/>
          <w:sz w:val="24"/>
          <w:szCs w:val="24"/>
        </w:rPr>
      </w:pPr>
    </w:p>
    <w:p w14:paraId="25FC3D4C" w14:textId="1F6A0431" w:rsidR="00CF6108" w:rsidRDefault="00CF6108">
      <w:pPr>
        <w:spacing w:after="160" w:line="259" w:lineRule="auto"/>
        <w:rPr>
          <w:rFonts w:ascii="Times New Roman" w:hAnsi="Times New Roman" w:cs="Times New Roman"/>
          <w:sz w:val="24"/>
          <w:szCs w:val="24"/>
        </w:rPr>
      </w:pPr>
    </w:p>
    <w:p w14:paraId="58C84D0C" w14:textId="77777777" w:rsidR="00E6795E" w:rsidRDefault="00E6795E" w:rsidP="00E21E2D">
      <w:pPr>
        <w:suppressAutoHyphens/>
        <w:spacing w:after="0" w:line="240" w:lineRule="auto"/>
        <w:ind w:firstLine="709"/>
        <w:jc w:val="both"/>
        <w:rPr>
          <w:rFonts w:ascii="Times New Roman" w:hAnsi="Times New Roman" w:cs="Times New Roman"/>
          <w:sz w:val="24"/>
          <w:szCs w:val="24"/>
        </w:rPr>
        <w:sectPr w:rsidR="00E6795E" w:rsidSect="00E21E2D">
          <w:footerReference w:type="even" r:id="rId9"/>
          <w:footerReference w:type="default" r:id="rId10"/>
          <w:pgSz w:w="11906" w:h="16838"/>
          <w:pgMar w:top="1134" w:right="850" w:bottom="284" w:left="1701" w:header="708" w:footer="708" w:gutter="0"/>
          <w:cols w:space="720"/>
          <w:docGrid w:linePitch="299"/>
        </w:sectPr>
      </w:pPr>
    </w:p>
    <w:p w14:paraId="18DBDF1C" w14:textId="77777777" w:rsidR="00E21E2D" w:rsidRPr="00877FDC" w:rsidRDefault="00E21E2D" w:rsidP="00E21E2D">
      <w:pPr>
        <w:suppressAutoHyphens/>
        <w:spacing w:after="0" w:line="240" w:lineRule="auto"/>
        <w:jc w:val="center"/>
        <w:rPr>
          <w:rFonts w:ascii="Times New Roman" w:eastAsia="Batang" w:hAnsi="Times New Roman" w:cs="Times New Roman"/>
          <w:sz w:val="24"/>
          <w:szCs w:val="24"/>
        </w:rPr>
      </w:pPr>
    </w:p>
    <w:tbl>
      <w:tblPr>
        <w:tblpPr w:leftFromText="180" w:rightFromText="180" w:vertAnchor="text" w:tblpXSpec="center" w:tblpY="1"/>
        <w:tblOverlap w:val="never"/>
        <w:tblW w:w="15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5888"/>
        <w:gridCol w:w="7720"/>
      </w:tblGrid>
      <w:tr w:rsidR="00343D27" w:rsidRPr="00877FDC" w14:paraId="0BE7051E" w14:textId="77777777" w:rsidTr="00015A42">
        <w:trPr>
          <w:cantSplit/>
          <w:trHeight w:val="841"/>
        </w:trPr>
        <w:tc>
          <w:tcPr>
            <w:tcW w:w="2045" w:type="dxa"/>
            <w:vMerge w:val="restart"/>
            <w:vAlign w:val="center"/>
          </w:tcPr>
          <w:p w14:paraId="460B057F" w14:textId="77777777" w:rsidR="00E21E2D" w:rsidRPr="00877FDC" w:rsidRDefault="00AB6E51" w:rsidP="00E21E2D">
            <w:pPr>
              <w:spacing w:after="0" w:line="240" w:lineRule="auto"/>
              <w:jc w:val="center"/>
              <w:rPr>
                <w:rFonts w:ascii="Times New Roman" w:eastAsia="Batang" w:hAnsi="Times New Roman" w:cs="Times New Roman"/>
                <w:b/>
                <w:iCs/>
                <w:sz w:val="24"/>
                <w:szCs w:val="24"/>
              </w:rPr>
            </w:pPr>
            <w:r w:rsidRPr="00877FDC">
              <w:rPr>
                <w:rFonts w:ascii="Times New Roman" w:hAnsi="Times New Roman" w:cs="Times New Roman"/>
                <w:sz w:val="24"/>
                <w:szCs w:val="24"/>
              </w:rPr>
              <w:t>Общие компетенции, личностные результаты</w:t>
            </w:r>
          </w:p>
        </w:tc>
        <w:tc>
          <w:tcPr>
            <w:tcW w:w="13608" w:type="dxa"/>
            <w:gridSpan w:val="2"/>
            <w:vAlign w:val="center"/>
          </w:tcPr>
          <w:p w14:paraId="2FDEA830" w14:textId="77777777" w:rsidR="00E21E2D" w:rsidRPr="00877FDC" w:rsidRDefault="00AB6E51" w:rsidP="00E21E2D">
            <w:pPr>
              <w:spacing w:after="0" w:line="240" w:lineRule="auto"/>
              <w:jc w:val="center"/>
              <w:rPr>
                <w:rFonts w:ascii="Times New Roman" w:eastAsia="Batang" w:hAnsi="Times New Roman" w:cs="Times New Roman"/>
                <w:b/>
                <w:iCs/>
                <w:sz w:val="24"/>
                <w:szCs w:val="24"/>
              </w:rPr>
            </w:pPr>
            <w:r w:rsidRPr="00877FDC">
              <w:rPr>
                <w:rFonts w:ascii="Times New Roman" w:hAnsi="Times New Roman" w:cs="Times New Roman"/>
                <w:sz w:val="24"/>
                <w:szCs w:val="24"/>
              </w:rPr>
              <w:t>Планируемые результаты (личностные. метапредметные и предметные)</w:t>
            </w:r>
          </w:p>
        </w:tc>
      </w:tr>
      <w:tr w:rsidR="00343D27" w:rsidRPr="00877FDC" w14:paraId="205D9BED" w14:textId="77777777" w:rsidTr="004243A1">
        <w:trPr>
          <w:cantSplit/>
          <w:trHeight w:val="985"/>
        </w:trPr>
        <w:tc>
          <w:tcPr>
            <w:tcW w:w="2045" w:type="dxa"/>
            <w:vMerge/>
            <w:vAlign w:val="center"/>
          </w:tcPr>
          <w:p w14:paraId="38BC14E8" w14:textId="77777777" w:rsidR="00AB6E51" w:rsidRPr="00877FDC" w:rsidRDefault="00AB6E51" w:rsidP="00AB6E51">
            <w:pPr>
              <w:spacing w:after="0" w:line="240" w:lineRule="auto"/>
              <w:jc w:val="center"/>
              <w:rPr>
                <w:rFonts w:ascii="Times New Roman" w:eastAsia="Batang" w:hAnsi="Times New Roman" w:cs="Times New Roman"/>
                <w:b/>
                <w:iCs/>
                <w:sz w:val="24"/>
                <w:szCs w:val="24"/>
              </w:rPr>
            </w:pPr>
          </w:p>
        </w:tc>
        <w:tc>
          <w:tcPr>
            <w:tcW w:w="5888" w:type="dxa"/>
          </w:tcPr>
          <w:p w14:paraId="227AED49" w14:textId="77777777" w:rsidR="00AB6E51" w:rsidRPr="00877FDC" w:rsidRDefault="00AB6E51" w:rsidP="00AB6E51">
            <w:pPr>
              <w:jc w:val="center"/>
              <w:rPr>
                <w:rFonts w:ascii="Times New Roman" w:hAnsi="Times New Roman" w:cs="Times New Roman"/>
                <w:sz w:val="24"/>
                <w:szCs w:val="24"/>
              </w:rPr>
            </w:pPr>
            <w:r w:rsidRPr="00877FDC">
              <w:rPr>
                <w:rFonts w:ascii="Times New Roman" w:hAnsi="Times New Roman" w:cs="Times New Roman"/>
                <w:sz w:val="24"/>
                <w:szCs w:val="24"/>
              </w:rPr>
              <w:t>Общие (личностные и метапредметные)</w:t>
            </w:r>
          </w:p>
        </w:tc>
        <w:tc>
          <w:tcPr>
            <w:tcW w:w="7720" w:type="dxa"/>
          </w:tcPr>
          <w:p w14:paraId="60EDDDAA" w14:textId="77777777" w:rsidR="00AB6E51" w:rsidRPr="00877FDC" w:rsidRDefault="00AB6E51" w:rsidP="00AB6E51">
            <w:pPr>
              <w:jc w:val="center"/>
              <w:rPr>
                <w:rFonts w:ascii="Times New Roman" w:hAnsi="Times New Roman" w:cs="Times New Roman"/>
                <w:sz w:val="24"/>
                <w:szCs w:val="24"/>
              </w:rPr>
            </w:pPr>
            <w:r w:rsidRPr="00877FDC">
              <w:rPr>
                <w:rFonts w:ascii="Times New Roman" w:hAnsi="Times New Roman" w:cs="Times New Roman"/>
                <w:sz w:val="24"/>
                <w:szCs w:val="24"/>
              </w:rPr>
              <w:t>Дисциплинарные (предметные)</w:t>
            </w:r>
          </w:p>
        </w:tc>
      </w:tr>
      <w:tr w:rsidR="00E21E2D" w:rsidRPr="00877FDC" w14:paraId="00AFCE64" w14:textId="77777777" w:rsidTr="004243A1">
        <w:trPr>
          <w:trHeight w:val="560"/>
        </w:trPr>
        <w:tc>
          <w:tcPr>
            <w:tcW w:w="2045" w:type="dxa"/>
          </w:tcPr>
          <w:p w14:paraId="42338C6B" w14:textId="77777777" w:rsidR="009013E8" w:rsidRPr="009013E8" w:rsidRDefault="009013E8" w:rsidP="009013E8">
            <w:pPr>
              <w:spacing w:after="0" w:line="240" w:lineRule="auto"/>
              <w:rPr>
                <w:rFonts w:ascii="Times New Roman" w:eastAsia="Batang" w:hAnsi="Times New Roman" w:cs="Times New Roman"/>
                <w:iCs/>
                <w:sz w:val="24"/>
                <w:szCs w:val="24"/>
              </w:rPr>
            </w:pPr>
            <w:r w:rsidRPr="009013E8">
              <w:rPr>
                <w:rFonts w:ascii="Times New Roman" w:eastAsia="Batang" w:hAnsi="Times New Roman" w:cs="Times New Roman"/>
                <w:iCs/>
                <w:sz w:val="24"/>
                <w:szCs w:val="24"/>
              </w:rPr>
              <w:t xml:space="preserve">ОК 01 Выбирать способы решения задач профессиональной деятельности применительно </w:t>
            </w:r>
          </w:p>
          <w:p w14:paraId="4E9EBCFC" w14:textId="77777777" w:rsidR="00E21E2D" w:rsidRPr="00877FDC" w:rsidRDefault="009013E8" w:rsidP="009013E8">
            <w:pPr>
              <w:spacing w:after="0" w:line="240" w:lineRule="auto"/>
              <w:rPr>
                <w:rFonts w:ascii="Times New Roman" w:eastAsia="Batang" w:hAnsi="Times New Roman" w:cs="Times New Roman"/>
                <w:sz w:val="24"/>
                <w:szCs w:val="24"/>
              </w:rPr>
            </w:pPr>
            <w:r w:rsidRPr="009013E8">
              <w:rPr>
                <w:rFonts w:ascii="Times New Roman" w:eastAsia="Batang" w:hAnsi="Times New Roman" w:cs="Times New Roman"/>
                <w:iCs/>
                <w:sz w:val="24"/>
                <w:szCs w:val="24"/>
              </w:rPr>
              <w:t>к различным контекстам</w:t>
            </w:r>
          </w:p>
        </w:tc>
        <w:tc>
          <w:tcPr>
            <w:tcW w:w="5888" w:type="dxa"/>
          </w:tcPr>
          <w:p w14:paraId="3AC500C4" w14:textId="77777777" w:rsidR="00015A42" w:rsidRPr="00015A42" w:rsidRDefault="00015A42" w:rsidP="00015A42">
            <w:pPr>
              <w:spacing w:after="0" w:line="240" w:lineRule="auto"/>
              <w:rPr>
                <w:rFonts w:ascii="Times New Roman" w:eastAsia="Batang" w:hAnsi="Times New Roman" w:cs="Times New Roman"/>
                <w:bCs/>
                <w:iCs/>
                <w:sz w:val="24"/>
                <w:szCs w:val="24"/>
              </w:rPr>
            </w:pPr>
            <w:r w:rsidRPr="00015A42">
              <w:rPr>
                <w:rFonts w:ascii="Times New Roman" w:eastAsia="Batang" w:hAnsi="Times New Roman" w:cs="Times New Roman"/>
                <w:bCs/>
                <w:iCs/>
                <w:sz w:val="24"/>
                <w:szCs w:val="24"/>
              </w:rPr>
              <w:t xml:space="preserve">Личностные результаты должны отражать </w:t>
            </w:r>
          </w:p>
          <w:p w14:paraId="32BB244A" w14:textId="77777777" w:rsidR="00015A42" w:rsidRPr="00015A42" w:rsidRDefault="00015A42" w:rsidP="00015A42">
            <w:pPr>
              <w:spacing w:after="0" w:line="240" w:lineRule="auto"/>
              <w:rPr>
                <w:rFonts w:ascii="Times New Roman" w:eastAsia="Batang" w:hAnsi="Times New Roman" w:cs="Times New Roman"/>
                <w:bCs/>
                <w:iCs/>
                <w:sz w:val="24"/>
                <w:szCs w:val="24"/>
              </w:rPr>
            </w:pPr>
            <w:r w:rsidRPr="00015A42">
              <w:rPr>
                <w:rFonts w:ascii="Times New Roman" w:eastAsia="Batang" w:hAnsi="Times New Roman" w:cs="Times New Roman"/>
                <w:bCs/>
                <w:iCs/>
                <w:sz w:val="24"/>
                <w:szCs w:val="24"/>
              </w:rPr>
              <w:t>в части: трудового воспитания:</w:t>
            </w:r>
          </w:p>
          <w:p w14:paraId="506BF07E" w14:textId="77777777" w:rsidR="00015A42" w:rsidRPr="00BE71EE" w:rsidRDefault="00015A42" w:rsidP="00BE71EE">
            <w:pPr>
              <w:pStyle w:val="ac"/>
              <w:numPr>
                <w:ilvl w:val="0"/>
                <w:numId w:val="13"/>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готовность к труду, осознание ценности мастерства, трудолюбие; </w:t>
            </w:r>
          </w:p>
          <w:p w14:paraId="57F5E1CC" w14:textId="77777777" w:rsidR="00015A42" w:rsidRPr="00BE71EE" w:rsidRDefault="00015A42" w:rsidP="00BE71EE">
            <w:pPr>
              <w:pStyle w:val="ac"/>
              <w:numPr>
                <w:ilvl w:val="0"/>
                <w:numId w:val="13"/>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готовность к активной деятельности технологической и социальной направленности, способность инициировать, планировать </w:t>
            </w:r>
          </w:p>
          <w:p w14:paraId="0EE428A7" w14:textId="77777777" w:rsidR="00015A42" w:rsidRPr="00BE71EE" w:rsidRDefault="00015A42" w:rsidP="00BE71EE">
            <w:pPr>
              <w:pStyle w:val="ac"/>
              <w:numPr>
                <w:ilvl w:val="0"/>
                <w:numId w:val="13"/>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и самостоятельно выполнять такую деятельность; </w:t>
            </w:r>
          </w:p>
          <w:p w14:paraId="61F84477" w14:textId="77777777" w:rsidR="00015A42" w:rsidRPr="00BE71EE" w:rsidRDefault="00015A42" w:rsidP="00BE71EE">
            <w:pPr>
              <w:pStyle w:val="ac"/>
              <w:numPr>
                <w:ilvl w:val="0"/>
                <w:numId w:val="13"/>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интерес к различным сферам профессиональной деятельности.</w:t>
            </w:r>
          </w:p>
          <w:p w14:paraId="0C67731C" w14:textId="77777777" w:rsidR="00015A42" w:rsidRPr="00015A42" w:rsidRDefault="00015A42" w:rsidP="00015A42">
            <w:pPr>
              <w:spacing w:after="0" w:line="240" w:lineRule="auto"/>
              <w:rPr>
                <w:rFonts w:ascii="Times New Roman" w:eastAsia="Batang" w:hAnsi="Times New Roman" w:cs="Times New Roman"/>
                <w:bCs/>
                <w:iCs/>
                <w:sz w:val="24"/>
                <w:szCs w:val="24"/>
              </w:rPr>
            </w:pPr>
            <w:r w:rsidRPr="00015A42">
              <w:rPr>
                <w:rFonts w:ascii="Times New Roman" w:eastAsia="Batang" w:hAnsi="Times New Roman" w:cs="Times New Roman"/>
                <w:bCs/>
                <w:iCs/>
                <w:sz w:val="24"/>
                <w:szCs w:val="24"/>
              </w:rPr>
              <w:t>Метапредметные результаты должны отражать:</w:t>
            </w:r>
          </w:p>
          <w:p w14:paraId="77B79F88" w14:textId="77777777" w:rsidR="00015A42" w:rsidRPr="00015A42" w:rsidRDefault="00015A42" w:rsidP="00015A42">
            <w:pPr>
              <w:spacing w:after="0" w:line="240" w:lineRule="auto"/>
              <w:rPr>
                <w:rFonts w:ascii="Times New Roman" w:eastAsia="Batang" w:hAnsi="Times New Roman" w:cs="Times New Roman"/>
                <w:bCs/>
                <w:iCs/>
                <w:sz w:val="24"/>
                <w:szCs w:val="24"/>
              </w:rPr>
            </w:pPr>
            <w:r w:rsidRPr="00015A42">
              <w:rPr>
                <w:rFonts w:ascii="Times New Roman" w:eastAsia="Batang" w:hAnsi="Times New Roman" w:cs="Times New Roman"/>
                <w:bCs/>
                <w:iCs/>
                <w:sz w:val="24"/>
                <w:szCs w:val="24"/>
              </w:rPr>
              <w:t xml:space="preserve">Овладение универсальными учебными познавательными действиями:  </w:t>
            </w:r>
          </w:p>
          <w:p w14:paraId="5A70249B" w14:textId="77777777" w:rsidR="00015A42" w:rsidRPr="00015A42" w:rsidRDefault="00015A42" w:rsidP="00015A42">
            <w:pPr>
              <w:spacing w:after="0" w:line="240" w:lineRule="auto"/>
              <w:rPr>
                <w:rFonts w:ascii="Times New Roman" w:eastAsia="Batang" w:hAnsi="Times New Roman" w:cs="Times New Roman"/>
                <w:bCs/>
                <w:iCs/>
                <w:sz w:val="24"/>
                <w:szCs w:val="24"/>
              </w:rPr>
            </w:pPr>
            <w:r w:rsidRPr="00015A42">
              <w:rPr>
                <w:rFonts w:ascii="Times New Roman" w:eastAsia="Batang" w:hAnsi="Times New Roman" w:cs="Times New Roman"/>
                <w:bCs/>
                <w:iCs/>
                <w:sz w:val="24"/>
                <w:szCs w:val="24"/>
              </w:rPr>
              <w:t>а)</w:t>
            </w:r>
            <w:r w:rsidRPr="00015A42">
              <w:rPr>
                <w:rFonts w:ascii="Times New Roman" w:eastAsia="Batang" w:hAnsi="Times New Roman" w:cs="Times New Roman"/>
                <w:bCs/>
                <w:iCs/>
                <w:sz w:val="24"/>
                <w:szCs w:val="24"/>
              </w:rPr>
              <w:tab/>
              <w:t>базовые логические действия:</w:t>
            </w:r>
          </w:p>
          <w:p w14:paraId="1B39466C" w14:textId="77777777" w:rsidR="00015A42" w:rsidRPr="00BE71EE" w:rsidRDefault="00015A42" w:rsidP="00BE71EE">
            <w:pPr>
              <w:pStyle w:val="ac"/>
              <w:numPr>
                <w:ilvl w:val="0"/>
                <w:numId w:val="14"/>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самостоятельно формулировать </w:t>
            </w:r>
          </w:p>
          <w:p w14:paraId="7F4F573A" w14:textId="77777777" w:rsidR="00015A42" w:rsidRPr="00BE71EE" w:rsidRDefault="00015A42" w:rsidP="00BE71EE">
            <w:pPr>
              <w:pStyle w:val="ac"/>
              <w:numPr>
                <w:ilvl w:val="0"/>
                <w:numId w:val="14"/>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и актуализировать проблему, рассматривать </w:t>
            </w:r>
          </w:p>
          <w:p w14:paraId="21D23C8A" w14:textId="77777777" w:rsidR="00015A42" w:rsidRPr="00BE71EE" w:rsidRDefault="00015A42" w:rsidP="00BE71EE">
            <w:pPr>
              <w:pStyle w:val="ac"/>
              <w:numPr>
                <w:ilvl w:val="0"/>
                <w:numId w:val="14"/>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ее всесторонне; </w:t>
            </w:r>
          </w:p>
          <w:p w14:paraId="19694656" w14:textId="77777777" w:rsidR="00015A42" w:rsidRPr="00BE71EE" w:rsidRDefault="00015A42" w:rsidP="00BE71EE">
            <w:pPr>
              <w:pStyle w:val="ac"/>
              <w:numPr>
                <w:ilvl w:val="0"/>
                <w:numId w:val="14"/>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устанавливать существенный признак </w:t>
            </w:r>
          </w:p>
          <w:p w14:paraId="76BC20AA" w14:textId="77777777" w:rsidR="00015A42" w:rsidRPr="00BE71EE" w:rsidRDefault="00015A42" w:rsidP="00BE71EE">
            <w:pPr>
              <w:pStyle w:val="ac"/>
              <w:numPr>
                <w:ilvl w:val="0"/>
                <w:numId w:val="14"/>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или основания для сравнения, классификации </w:t>
            </w:r>
          </w:p>
          <w:p w14:paraId="2A3E0847" w14:textId="77777777" w:rsidR="00015A42" w:rsidRPr="00BE71EE" w:rsidRDefault="00015A42" w:rsidP="00BE71EE">
            <w:pPr>
              <w:pStyle w:val="ac"/>
              <w:numPr>
                <w:ilvl w:val="0"/>
                <w:numId w:val="14"/>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и обобщения; </w:t>
            </w:r>
          </w:p>
          <w:p w14:paraId="28D062A3" w14:textId="77777777" w:rsidR="00015A42" w:rsidRPr="00BE71EE" w:rsidRDefault="00015A42" w:rsidP="00BE71EE">
            <w:pPr>
              <w:pStyle w:val="ac"/>
              <w:numPr>
                <w:ilvl w:val="0"/>
                <w:numId w:val="14"/>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определять цели деятельности, задавать параметры и критерии их достижения;</w:t>
            </w:r>
          </w:p>
          <w:p w14:paraId="5D64CEB2" w14:textId="77777777" w:rsidR="00015A42" w:rsidRPr="00BE71EE" w:rsidRDefault="00015A42" w:rsidP="00BE71EE">
            <w:pPr>
              <w:pStyle w:val="ac"/>
              <w:numPr>
                <w:ilvl w:val="0"/>
                <w:numId w:val="14"/>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выявлять закономерности и противоречия </w:t>
            </w:r>
          </w:p>
          <w:p w14:paraId="7F5A6770" w14:textId="77777777" w:rsidR="00015A42" w:rsidRPr="00BE71EE" w:rsidRDefault="00015A42" w:rsidP="00BE71EE">
            <w:pPr>
              <w:pStyle w:val="ac"/>
              <w:numPr>
                <w:ilvl w:val="0"/>
                <w:numId w:val="14"/>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lastRenderedPageBreak/>
              <w:t xml:space="preserve">в рассматриваемых явлениях; </w:t>
            </w:r>
          </w:p>
          <w:p w14:paraId="4A3F3FA7" w14:textId="77777777" w:rsidR="00015A42" w:rsidRPr="00BE71EE" w:rsidRDefault="00015A42" w:rsidP="00BE71EE">
            <w:pPr>
              <w:pStyle w:val="ac"/>
              <w:numPr>
                <w:ilvl w:val="0"/>
                <w:numId w:val="14"/>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14:paraId="7779CF31" w14:textId="77777777" w:rsidR="00015A42" w:rsidRPr="00015A42" w:rsidRDefault="00015A42" w:rsidP="00015A42">
            <w:pPr>
              <w:spacing w:after="0" w:line="240" w:lineRule="auto"/>
              <w:rPr>
                <w:rFonts w:ascii="Times New Roman" w:eastAsia="Batang" w:hAnsi="Times New Roman" w:cs="Times New Roman"/>
                <w:bCs/>
                <w:iCs/>
                <w:sz w:val="24"/>
                <w:szCs w:val="24"/>
              </w:rPr>
            </w:pPr>
            <w:r w:rsidRPr="00015A42">
              <w:rPr>
                <w:rFonts w:ascii="Times New Roman" w:eastAsia="Batang" w:hAnsi="Times New Roman" w:cs="Times New Roman"/>
                <w:bCs/>
                <w:iCs/>
                <w:sz w:val="24"/>
                <w:szCs w:val="24"/>
              </w:rPr>
              <w:t>б)</w:t>
            </w:r>
            <w:r w:rsidRPr="00015A42">
              <w:rPr>
                <w:rFonts w:ascii="Times New Roman" w:eastAsia="Batang" w:hAnsi="Times New Roman" w:cs="Times New Roman"/>
                <w:bCs/>
                <w:iCs/>
                <w:sz w:val="24"/>
                <w:szCs w:val="24"/>
              </w:rPr>
              <w:tab/>
              <w:t>базовые исследовательские действия:</w:t>
            </w:r>
          </w:p>
          <w:p w14:paraId="170E8FBA" w14:textId="77777777" w:rsidR="00015A42" w:rsidRPr="00BE71EE" w:rsidRDefault="00015A42" w:rsidP="00BE71EE">
            <w:pPr>
              <w:pStyle w:val="ac"/>
              <w:numPr>
                <w:ilvl w:val="0"/>
                <w:numId w:val="15"/>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владеть навыками учебно-исследовательской и проектной деятельности, навыками разрешения проблем; </w:t>
            </w:r>
          </w:p>
          <w:p w14:paraId="24AC8F0A" w14:textId="77777777" w:rsidR="00015A42" w:rsidRPr="00BE71EE" w:rsidRDefault="00015A42" w:rsidP="00BE71EE">
            <w:pPr>
              <w:pStyle w:val="ac"/>
              <w:numPr>
                <w:ilvl w:val="0"/>
                <w:numId w:val="15"/>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выявлять причинно-следственные связи </w:t>
            </w:r>
          </w:p>
          <w:p w14:paraId="0AF83C84" w14:textId="77777777" w:rsidR="00015A42" w:rsidRPr="00BE71EE" w:rsidRDefault="00015A42" w:rsidP="00BE71EE">
            <w:pPr>
              <w:pStyle w:val="ac"/>
              <w:numPr>
                <w:ilvl w:val="0"/>
                <w:numId w:val="15"/>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и актуализировать задачу, выдвигать гипотезу </w:t>
            </w:r>
          </w:p>
          <w:p w14:paraId="70364B2C" w14:textId="77777777" w:rsidR="00015A42" w:rsidRPr="00BE71EE" w:rsidRDefault="00015A42" w:rsidP="00BE71EE">
            <w:pPr>
              <w:pStyle w:val="ac"/>
              <w:numPr>
                <w:ilvl w:val="0"/>
                <w:numId w:val="15"/>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ее решения, находить аргументы для доказательства своих утверждений, задавать параметры и критерии решения; </w:t>
            </w:r>
          </w:p>
          <w:p w14:paraId="6DEED22A" w14:textId="77777777" w:rsidR="00015A42" w:rsidRPr="00BE71EE" w:rsidRDefault="00015A42" w:rsidP="00BE71EE">
            <w:pPr>
              <w:pStyle w:val="ac"/>
              <w:numPr>
                <w:ilvl w:val="0"/>
                <w:numId w:val="15"/>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анализировать полученные в ходе решения задачи результаты, критически оценивать </w:t>
            </w:r>
          </w:p>
          <w:p w14:paraId="7E0186C5" w14:textId="77777777" w:rsidR="00015A42" w:rsidRPr="00BE71EE" w:rsidRDefault="00015A42" w:rsidP="00BE71EE">
            <w:pPr>
              <w:pStyle w:val="ac"/>
              <w:numPr>
                <w:ilvl w:val="0"/>
                <w:numId w:val="15"/>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их достоверность, прогнозировать изменение </w:t>
            </w:r>
          </w:p>
          <w:p w14:paraId="1B9C3AF7" w14:textId="77777777" w:rsidR="00015A42" w:rsidRPr="00BE71EE" w:rsidRDefault="00015A42" w:rsidP="00BE71EE">
            <w:pPr>
              <w:pStyle w:val="ac"/>
              <w:numPr>
                <w:ilvl w:val="0"/>
                <w:numId w:val="15"/>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в новых условиях; </w:t>
            </w:r>
          </w:p>
          <w:p w14:paraId="538ED1E6" w14:textId="77777777" w:rsidR="00015A42" w:rsidRPr="00BE71EE" w:rsidRDefault="00015A42" w:rsidP="00BE71EE">
            <w:pPr>
              <w:pStyle w:val="ac"/>
              <w:numPr>
                <w:ilvl w:val="0"/>
                <w:numId w:val="15"/>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уметь переносить знания </w:t>
            </w:r>
          </w:p>
          <w:p w14:paraId="291738ED" w14:textId="77777777" w:rsidR="00015A42" w:rsidRPr="00BE71EE" w:rsidRDefault="00015A42" w:rsidP="00BE71EE">
            <w:pPr>
              <w:pStyle w:val="ac"/>
              <w:numPr>
                <w:ilvl w:val="0"/>
                <w:numId w:val="15"/>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в познавательную и практическую области жизнедеятельности;</w:t>
            </w:r>
          </w:p>
          <w:p w14:paraId="7AEFA3CD" w14:textId="77777777" w:rsidR="00015A42" w:rsidRPr="00BE71EE" w:rsidRDefault="00015A42" w:rsidP="00BE71EE">
            <w:pPr>
              <w:pStyle w:val="ac"/>
              <w:numPr>
                <w:ilvl w:val="0"/>
                <w:numId w:val="15"/>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 xml:space="preserve">уметь интегрировать знания из разных предметных областей; </w:t>
            </w:r>
          </w:p>
          <w:p w14:paraId="566BE928" w14:textId="77777777" w:rsidR="00E21E2D" w:rsidRPr="00BE71EE" w:rsidRDefault="00015A42" w:rsidP="00BE71EE">
            <w:pPr>
              <w:pStyle w:val="ac"/>
              <w:numPr>
                <w:ilvl w:val="0"/>
                <w:numId w:val="15"/>
              </w:numPr>
              <w:spacing w:after="0" w:line="240" w:lineRule="auto"/>
              <w:rPr>
                <w:rFonts w:ascii="Times New Roman" w:eastAsia="Batang" w:hAnsi="Times New Roman" w:cs="Times New Roman"/>
                <w:bCs/>
                <w:iCs/>
                <w:sz w:val="24"/>
                <w:szCs w:val="24"/>
              </w:rPr>
            </w:pPr>
            <w:r w:rsidRPr="00BE71EE">
              <w:rPr>
                <w:rFonts w:ascii="Times New Roman" w:eastAsia="Batang" w:hAnsi="Times New Roman" w:cs="Times New Roman"/>
                <w:bCs/>
                <w:iCs/>
                <w:sz w:val="24"/>
                <w:szCs w:val="24"/>
              </w:rPr>
              <w:t>выдвигать новые идеи, предлагать оригинальные подходы и решения</w:t>
            </w:r>
          </w:p>
        </w:tc>
        <w:tc>
          <w:tcPr>
            <w:tcW w:w="7720" w:type="dxa"/>
          </w:tcPr>
          <w:p w14:paraId="04DC7CC6" w14:textId="77777777" w:rsidR="00015A42" w:rsidRPr="00015A42" w:rsidRDefault="00015A42" w:rsidP="00015A42">
            <w:pPr>
              <w:spacing w:after="0" w:line="240" w:lineRule="auto"/>
              <w:rPr>
                <w:rFonts w:ascii="Times New Roman" w:eastAsia="Batang" w:hAnsi="Times New Roman" w:cs="Times New Roman"/>
                <w:iCs/>
                <w:sz w:val="24"/>
                <w:szCs w:val="24"/>
              </w:rPr>
            </w:pPr>
            <w:r w:rsidRPr="00015A42">
              <w:rPr>
                <w:rFonts w:ascii="Times New Roman" w:eastAsia="Batang" w:hAnsi="Times New Roman" w:cs="Times New Roman"/>
                <w:iCs/>
                <w:sz w:val="24"/>
                <w:szCs w:val="24"/>
              </w:rPr>
              <w:lastRenderedPageBreak/>
              <w:t xml:space="preserve"> </w:t>
            </w:r>
            <w:r w:rsidR="007A3FBC">
              <w:rPr>
                <w:rFonts w:ascii="Times New Roman" w:eastAsia="Batang" w:hAnsi="Times New Roman" w:cs="Times New Roman"/>
                <w:iCs/>
                <w:sz w:val="24"/>
                <w:szCs w:val="24"/>
              </w:rPr>
              <w:t xml:space="preserve">- </w:t>
            </w:r>
            <w:r w:rsidRPr="00015A42">
              <w:rPr>
                <w:rFonts w:ascii="Times New Roman" w:eastAsia="Batang" w:hAnsi="Times New Roman" w:cs="Times New Roman"/>
                <w:iCs/>
                <w:sz w:val="24"/>
                <w:szCs w:val="24"/>
              </w:rPr>
              <w:t xml:space="preserve">Понимание основных принципов устройства </w:t>
            </w:r>
          </w:p>
          <w:p w14:paraId="19AB7839" w14:textId="77777777" w:rsidR="00015A42" w:rsidRPr="00015A42" w:rsidRDefault="00015A42" w:rsidP="00015A42">
            <w:pPr>
              <w:spacing w:after="0" w:line="240" w:lineRule="auto"/>
              <w:rPr>
                <w:rFonts w:ascii="Times New Roman" w:eastAsia="Batang" w:hAnsi="Times New Roman" w:cs="Times New Roman"/>
                <w:iCs/>
                <w:sz w:val="24"/>
                <w:szCs w:val="24"/>
              </w:rPr>
            </w:pPr>
            <w:r w:rsidRPr="00015A42">
              <w:rPr>
                <w:rFonts w:ascii="Times New Roman" w:eastAsia="Batang" w:hAnsi="Times New Roman" w:cs="Times New Roman"/>
                <w:iCs/>
                <w:sz w:val="24"/>
                <w:szCs w:val="24"/>
              </w:rPr>
              <w:t xml:space="preserve">и функционирования современных стационарных </w:t>
            </w:r>
          </w:p>
          <w:p w14:paraId="622FD056" w14:textId="77777777" w:rsidR="00015A42" w:rsidRPr="00015A42" w:rsidRDefault="00015A42" w:rsidP="00015A42">
            <w:pPr>
              <w:spacing w:after="0" w:line="240" w:lineRule="auto"/>
              <w:rPr>
                <w:rFonts w:ascii="Times New Roman" w:eastAsia="Batang" w:hAnsi="Times New Roman" w:cs="Times New Roman"/>
                <w:iCs/>
                <w:sz w:val="24"/>
                <w:szCs w:val="24"/>
              </w:rPr>
            </w:pPr>
            <w:r w:rsidRPr="00015A42">
              <w:rPr>
                <w:rFonts w:ascii="Times New Roman" w:eastAsia="Batang" w:hAnsi="Times New Roman" w:cs="Times New Roman"/>
                <w:iCs/>
                <w:sz w:val="24"/>
                <w:szCs w:val="24"/>
              </w:rPr>
              <w:t>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5F5864D5" w14:textId="77777777" w:rsidR="00015A42" w:rsidRPr="00015A42" w:rsidRDefault="00015A42" w:rsidP="00015A42">
            <w:pPr>
              <w:spacing w:after="0" w:line="240" w:lineRule="auto"/>
              <w:rPr>
                <w:rFonts w:ascii="Times New Roman" w:eastAsia="Batang" w:hAnsi="Times New Roman" w:cs="Times New Roman"/>
                <w:iCs/>
                <w:sz w:val="24"/>
                <w:szCs w:val="24"/>
              </w:rPr>
            </w:pPr>
            <w:r w:rsidRPr="00015A42">
              <w:rPr>
                <w:rFonts w:ascii="Times New Roman" w:eastAsia="Batang" w:hAnsi="Times New Roman" w:cs="Times New Roman"/>
                <w:iCs/>
                <w:sz w:val="24"/>
                <w:szCs w:val="24"/>
              </w:rPr>
              <w:t xml:space="preserve"> </w:t>
            </w:r>
            <w:r w:rsidR="007A3FBC">
              <w:rPr>
                <w:rFonts w:ascii="Times New Roman" w:eastAsia="Batang" w:hAnsi="Times New Roman" w:cs="Times New Roman"/>
                <w:iCs/>
                <w:sz w:val="24"/>
                <w:szCs w:val="24"/>
              </w:rPr>
              <w:t xml:space="preserve">- </w:t>
            </w:r>
            <w:r w:rsidRPr="00015A42">
              <w:rPr>
                <w:rFonts w:ascii="Times New Roman" w:eastAsia="Batang" w:hAnsi="Times New Roman" w:cs="Times New Roman"/>
                <w:iCs/>
                <w:sz w:val="24"/>
                <w:szCs w:val="24"/>
              </w:rPr>
              <w:t>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5D21274E" w14:textId="77777777" w:rsidR="00015A42" w:rsidRPr="00015A42" w:rsidRDefault="007A3FBC" w:rsidP="00015A42">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t>-</w:t>
            </w:r>
            <w:r w:rsidR="00015A42" w:rsidRPr="00015A42">
              <w:rPr>
                <w:rFonts w:ascii="Times New Roman" w:eastAsia="Batang" w:hAnsi="Times New Roman" w:cs="Times New Roman"/>
                <w:iCs/>
                <w:sz w:val="24"/>
                <w:szCs w:val="24"/>
              </w:rPr>
              <w:t xml:space="preserve">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w:t>
            </w:r>
          </w:p>
          <w:p w14:paraId="5BEDB2B3" w14:textId="77777777" w:rsidR="00015A42" w:rsidRPr="00015A42" w:rsidRDefault="00015A42" w:rsidP="00015A42">
            <w:pPr>
              <w:spacing w:after="0" w:line="240" w:lineRule="auto"/>
              <w:rPr>
                <w:rFonts w:ascii="Times New Roman" w:eastAsia="Batang" w:hAnsi="Times New Roman" w:cs="Times New Roman"/>
                <w:iCs/>
                <w:sz w:val="24"/>
                <w:szCs w:val="24"/>
              </w:rPr>
            </w:pPr>
            <w:r w:rsidRPr="00015A42">
              <w:rPr>
                <w:rFonts w:ascii="Times New Roman" w:eastAsia="Batang" w:hAnsi="Times New Roman" w:cs="Times New Roman"/>
                <w:iCs/>
                <w:sz w:val="24"/>
                <w:szCs w:val="24"/>
              </w:rPr>
              <w:t>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48ED7549" w14:textId="77777777" w:rsidR="00015A42" w:rsidRPr="00015A42" w:rsidRDefault="007A3FBC" w:rsidP="00015A42">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t>-</w:t>
            </w:r>
            <w:r w:rsidR="00015A42" w:rsidRPr="00015A42">
              <w:rPr>
                <w:rFonts w:ascii="Times New Roman" w:eastAsia="Batang" w:hAnsi="Times New Roman" w:cs="Times New Roman"/>
                <w:iCs/>
                <w:sz w:val="24"/>
                <w:szCs w:val="24"/>
              </w:rPr>
              <w:t xml:space="preserve">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w:t>
            </w:r>
          </w:p>
          <w:p w14:paraId="58B95FD0" w14:textId="77777777" w:rsidR="00015A42" w:rsidRPr="00015A42" w:rsidRDefault="00015A42" w:rsidP="00015A42">
            <w:pPr>
              <w:spacing w:after="0" w:line="240" w:lineRule="auto"/>
              <w:rPr>
                <w:rFonts w:ascii="Times New Roman" w:eastAsia="Batang" w:hAnsi="Times New Roman" w:cs="Times New Roman"/>
                <w:iCs/>
                <w:sz w:val="24"/>
                <w:szCs w:val="24"/>
              </w:rPr>
            </w:pPr>
            <w:r w:rsidRPr="00015A42">
              <w:rPr>
                <w:rFonts w:ascii="Times New Roman" w:eastAsia="Batang" w:hAnsi="Times New Roman" w:cs="Times New Roman"/>
                <w:iCs/>
                <w:sz w:val="24"/>
                <w:szCs w:val="24"/>
              </w:rPr>
              <w:t>при заданных параметрах дискретизации;</w:t>
            </w:r>
          </w:p>
          <w:p w14:paraId="5A9D96C9" w14:textId="77777777" w:rsidR="00015A42" w:rsidRPr="00015A42" w:rsidRDefault="007A3FBC" w:rsidP="00015A42">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t>-</w:t>
            </w:r>
            <w:r w:rsidR="00015A42" w:rsidRPr="00015A42">
              <w:rPr>
                <w:rFonts w:ascii="Times New Roman" w:eastAsia="Batang" w:hAnsi="Times New Roman" w:cs="Times New Roman"/>
                <w:iCs/>
                <w:sz w:val="24"/>
                <w:szCs w:val="24"/>
              </w:rPr>
              <w:t xml:space="preserve">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6AAE9042" w14:textId="77777777" w:rsidR="00015A42" w:rsidRPr="00015A42" w:rsidRDefault="007A3FBC" w:rsidP="00015A42">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lastRenderedPageBreak/>
              <w:t>-</w:t>
            </w:r>
            <w:r w:rsidR="00015A42" w:rsidRPr="00015A42">
              <w:rPr>
                <w:rFonts w:ascii="Times New Roman" w:eastAsia="Batang" w:hAnsi="Times New Roman" w:cs="Times New Roman"/>
                <w:iCs/>
                <w:sz w:val="24"/>
                <w:szCs w:val="24"/>
              </w:rPr>
              <w:t xml:space="preserve">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w:t>
            </w:r>
          </w:p>
          <w:p w14:paraId="45E11BC1" w14:textId="77777777" w:rsidR="00015A42" w:rsidRPr="00015A42" w:rsidRDefault="00015A42" w:rsidP="00015A42">
            <w:pPr>
              <w:spacing w:after="0" w:line="240" w:lineRule="auto"/>
              <w:rPr>
                <w:rFonts w:ascii="Times New Roman" w:eastAsia="Batang" w:hAnsi="Times New Roman" w:cs="Times New Roman"/>
                <w:iCs/>
                <w:sz w:val="24"/>
                <w:szCs w:val="24"/>
              </w:rPr>
            </w:pPr>
            <w:r w:rsidRPr="00015A42">
              <w:rPr>
                <w:rFonts w:ascii="Times New Roman" w:eastAsia="Batang" w:hAnsi="Times New Roman" w:cs="Times New Roman"/>
                <w:iCs/>
                <w:sz w:val="24"/>
                <w:szCs w:val="24"/>
              </w:rPr>
              <w:t>и количество путей между вершинами ориентированного ациклического графа;</w:t>
            </w:r>
          </w:p>
          <w:p w14:paraId="67F2848A" w14:textId="77777777" w:rsidR="00015A42" w:rsidRPr="00015A42" w:rsidRDefault="007A3FBC" w:rsidP="00015A42">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t>-</w:t>
            </w:r>
            <w:r w:rsidR="00015A42" w:rsidRPr="00015A42">
              <w:rPr>
                <w:rFonts w:ascii="Times New Roman" w:eastAsia="Batang" w:hAnsi="Times New Roman" w:cs="Times New Roman"/>
                <w:iCs/>
                <w:sz w:val="24"/>
                <w:szCs w:val="24"/>
              </w:rPr>
              <w:t xml:space="preserve">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w:t>
            </w:r>
          </w:p>
          <w:p w14:paraId="5DD3A2A2" w14:textId="77777777" w:rsidR="00015A42" w:rsidRPr="00015A42" w:rsidRDefault="00015A42" w:rsidP="00015A42">
            <w:pPr>
              <w:spacing w:after="0" w:line="240" w:lineRule="auto"/>
              <w:rPr>
                <w:rFonts w:ascii="Times New Roman" w:eastAsia="Batang" w:hAnsi="Times New Roman" w:cs="Times New Roman"/>
                <w:iCs/>
                <w:sz w:val="24"/>
                <w:szCs w:val="24"/>
              </w:rPr>
            </w:pPr>
            <w:r w:rsidRPr="00015A42">
              <w:rPr>
                <w:rFonts w:ascii="Times New Roman" w:eastAsia="Batang" w:hAnsi="Times New Roman" w:cs="Times New Roman"/>
                <w:iCs/>
                <w:sz w:val="24"/>
                <w:szCs w:val="24"/>
              </w:rPr>
              <w:t>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1B130E66" w14:textId="77777777" w:rsidR="00015A42" w:rsidRPr="00015A42" w:rsidRDefault="007A3FBC" w:rsidP="00015A42">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t>-</w:t>
            </w:r>
            <w:r w:rsidR="00015A42" w:rsidRPr="00015A42">
              <w:rPr>
                <w:rFonts w:ascii="Times New Roman" w:eastAsia="Batang" w:hAnsi="Times New Roman" w:cs="Times New Roman"/>
                <w:iCs/>
                <w:sz w:val="24"/>
                <w:szCs w:val="24"/>
              </w:rPr>
              <w:t xml:space="preserve"> Умение использовать компьютерно-математические модели для анализа объектов </w:t>
            </w:r>
          </w:p>
          <w:p w14:paraId="451C27F6" w14:textId="77777777" w:rsidR="00015A42" w:rsidRPr="00015A42" w:rsidRDefault="00015A42" w:rsidP="00015A42">
            <w:pPr>
              <w:spacing w:after="0" w:line="240" w:lineRule="auto"/>
              <w:rPr>
                <w:rFonts w:ascii="Times New Roman" w:eastAsia="Batang" w:hAnsi="Times New Roman" w:cs="Times New Roman"/>
                <w:iCs/>
                <w:sz w:val="24"/>
                <w:szCs w:val="24"/>
              </w:rPr>
            </w:pPr>
            <w:r w:rsidRPr="00015A42">
              <w:rPr>
                <w:rFonts w:ascii="Times New Roman" w:eastAsia="Batang" w:hAnsi="Times New Roman" w:cs="Times New Roman"/>
                <w:iCs/>
                <w:sz w:val="24"/>
                <w:szCs w:val="24"/>
              </w:rPr>
              <w:t>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6435D817" w14:textId="77777777" w:rsidR="00E21E2D" w:rsidRPr="00877FDC" w:rsidRDefault="007A3FBC" w:rsidP="00015A42">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t>-</w:t>
            </w:r>
            <w:r w:rsidR="00015A42" w:rsidRPr="00015A42">
              <w:rPr>
                <w:rFonts w:ascii="Times New Roman" w:eastAsia="Batang" w:hAnsi="Times New Roman" w:cs="Times New Roman"/>
                <w:iCs/>
                <w:sz w:val="24"/>
                <w:szCs w:val="24"/>
              </w:rPr>
              <w:t xml:space="preserve">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tc>
      </w:tr>
      <w:tr w:rsidR="00E21E2D" w:rsidRPr="00877FDC" w14:paraId="2B956497" w14:textId="77777777" w:rsidTr="004243A1">
        <w:trPr>
          <w:trHeight w:val="699"/>
        </w:trPr>
        <w:tc>
          <w:tcPr>
            <w:tcW w:w="2045" w:type="dxa"/>
          </w:tcPr>
          <w:p w14:paraId="738D723F" w14:textId="77777777" w:rsidR="00E21E2D" w:rsidRPr="00877FDC" w:rsidRDefault="00393919" w:rsidP="00E21E2D">
            <w:pPr>
              <w:spacing w:after="0" w:line="240" w:lineRule="auto"/>
              <w:rPr>
                <w:rFonts w:ascii="Times New Roman" w:eastAsia="Batang" w:hAnsi="Times New Roman" w:cs="Times New Roman"/>
                <w:sz w:val="24"/>
                <w:szCs w:val="24"/>
              </w:rPr>
            </w:pPr>
            <w:r w:rsidRPr="00393919">
              <w:rPr>
                <w:rFonts w:ascii="Times New Roman" w:eastAsia="Batang" w:hAnsi="Times New Roman" w:cs="Times New Roman"/>
                <w:iCs/>
                <w:sz w:val="24"/>
                <w:szCs w:val="24"/>
              </w:rPr>
              <w:lastRenderedPageBreak/>
              <w:t xml:space="preserve">ОК 02 Использовать </w:t>
            </w:r>
            <w:r w:rsidRPr="00393919">
              <w:rPr>
                <w:rFonts w:ascii="Times New Roman" w:eastAsia="Batang" w:hAnsi="Times New Roman" w:cs="Times New Roman"/>
                <w:iCs/>
                <w:sz w:val="24"/>
                <w:szCs w:val="24"/>
              </w:rPr>
              <w:lastRenderedPageBreak/>
              <w:t xml:space="preserve">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5888" w:type="dxa"/>
          </w:tcPr>
          <w:p w14:paraId="1464C344"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lastRenderedPageBreak/>
              <w:t xml:space="preserve">Личностные результаты должны отражать </w:t>
            </w:r>
          </w:p>
          <w:p w14:paraId="78A3C7C4"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в части: ценности научного познания:</w:t>
            </w:r>
          </w:p>
          <w:p w14:paraId="3E338FA8" w14:textId="77777777" w:rsidR="00393919" w:rsidRPr="00BE71EE" w:rsidRDefault="00393919" w:rsidP="00BE71EE">
            <w:pPr>
              <w:pStyle w:val="ac"/>
              <w:numPr>
                <w:ilvl w:val="0"/>
                <w:numId w:val="16"/>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lastRenderedPageBreak/>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B1AF7C5" w14:textId="77777777" w:rsidR="00393919" w:rsidRPr="00BE71EE" w:rsidRDefault="00393919" w:rsidP="00BE71EE">
            <w:pPr>
              <w:pStyle w:val="ac"/>
              <w:numPr>
                <w:ilvl w:val="0"/>
                <w:numId w:val="16"/>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совершенствование языковой и читательской культуры как средства взаимодействия между людьми и познания мира; </w:t>
            </w:r>
          </w:p>
          <w:p w14:paraId="34A0354E" w14:textId="77777777" w:rsidR="00393919" w:rsidRPr="00BE71EE" w:rsidRDefault="00393919" w:rsidP="00BE71EE">
            <w:pPr>
              <w:pStyle w:val="ac"/>
              <w:numPr>
                <w:ilvl w:val="0"/>
                <w:numId w:val="16"/>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осознание ценности научной деятельности, готовность осуществлять проектную </w:t>
            </w:r>
          </w:p>
          <w:p w14:paraId="0129CB07"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и исследовательскую деятельность индивидуально и в группе;</w:t>
            </w:r>
          </w:p>
          <w:p w14:paraId="3B5E8F47"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Метапредметные результаты должны отражать:</w:t>
            </w:r>
          </w:p>
          <w:p w14:paraId="35AB786D"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Овладение универсальными учебными познавательными действиями:</w:t>
            </w:r>
          </w:p>
          <w:p w14:paraId="0E37C68A"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в)</w:t>
            </w:r>
            <w:r w:rsidRPr="00393919">
              <w:rPr>
                <w:rFonts w:ascii="Times New Roman" w:eastAsia="Batang" w:hAnsi="Times New Roman" w:cs="Times New Roman"/>
                <w:iCs/>
                <w:sz w:val="24"/>
                <w:szCs w:val="24"/>
              </w:rPr>
              <w:tab/>
              <w:t>работа с информацией:</w:t>
            </w:r>
          </w:p>
          <w:p w14:paraId="0CC866EA" w14:textId="77777777" w:rsidR="00393919" w:rsidRPr="00BE71EE" w:rsidRDefault="00393919" w:rsidP="00BE71EE">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F20DD1F" w14:textId="77777777" w:rsidR="00393919" w:rsidRPr="00BE71EE" w:rsidRDefault="00393919" w:rsidP="00BE71EE">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создавать тексты в различных форматах </w:t>
            </w:r>
          </w:p>
          <w:p w14:paraId="2ACFDE5B" w14:textId="77777777" w:rsidR="00393919" w:rsidRPr="00BE71EE" w:rsidRDefault="00393919" w:rsidP="00BE71EE">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с учетом назначения информации и целевой аудитории, выбирая оптимальную форму представления и визуализации;</w:t>
            </w:r>
          </w:p>
          <w:p w14:paraId="039218B6" w14:textId="77777777" w:rsidR="00393919" w:rsidRPr="00BE71EE" w:rsidRDefault="00393919" w:rsidP="00BE71EE">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оценивать достоверность, легитимность информации, ее соответствие правовым </w:t>
            </w:r>
          </w:p>
          <w:p w14:paraId="16CAB4D1" w14:textId="77777777" w:rsidR="00393919" w:rsidRPr="00BE71EE" w:rsidRDefault="00393919" w:rsidP="00BE71EE">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и морально-этическим нормам; </w:t>
            </w:r>
          </w:p>
          <w:p w14:paraId="79878054" w14:textId="77777777" w:rsidR="00393919" w:rsidRPr="00BE71EE" w:rsidRDefault="00393919" w:rsidP="00BE71EE">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использовать средства информационных </w:t>
            </w:r>
          </w:p>
          <w:p w14:paraId="5E52FE84" w14:textId="77777777" w:rsidR="00393919" w:rsidRPr="00BE71EE" w:rsidRDefault="00393919" w:rsidP="00BE71EE">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и коммуникационных технологий в решении когнитивных, коммуникативных </w:t>
            </w:r>
          </w:p>
          <w:p w14:paraId="30FAEC4A" w14:textId="77777777" w:rsidR="00393919" w:rsidRPr="00BE71EE" w:rsidRDefault="00393919" w:rsidP="00BE71EE">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lastRenderedPageBreak/>
              <w:t xml:space="preserve">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547A0A9" w14:textId="77777777" w:rsidR="00393919" w:rsidRPr="00BE71EE" w:rsidRDefault="00393919" w:rsidP="00BE71EE">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владеть навыками распознавания </w:t>
            </w:r>
          </w:p>
          <w:p w14:paraId="47EB3BB3" w14:textId="77777777" w:rsidR="00E21E2D" w:rsidRPr="00BE71EE" w:rsidRDefault="00393919" w:rsidP="00BE71EE">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и защиты информации, информационной безопасности личности</w:t>
            </w:r>
          </w:p>
        </w:tc>
        <w:tc>
          <w:tcPr>
            <w:tcW w:w="7720" w:type="dxa"/>
          </w:tcPr>
          <w:p w14:paraId="265E26BC" w14:textId="77777777" w:rsidR="00393919" w:rsidRPr="00393919" w:rsidRDefault="007A3FBC" w:rsidP="00393919">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lastRenderedPageBreak/>
              <w:t>-</w:t>
            </w:r>
            <w:r w:rsidR="00393919" w:rsidRPr="00393919">
              <w:rPr>
                <w:rFonts w:ascii="Times New Roman" w:eastAsia="Batang" w:hAnsi="Times New Roman" w:cs="Times New Roman"/>
                <w:iCs/>
                <w:sz w:val="24"/>
                <w:szCs w:val="24"/>
              </w:rPr>
              <w:t xml:space="preserve"> Владение представлениями о роли информации и связанных с ней процессов </w:t>
            </w:r>
          </w:p>
          <w:p w14:paraId="0500B292"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lastRenderedPageBreak/>
              <w:t xml:space="preserve">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w:t>
            </w:r>
          </w:p>
          <w:p w14:paraId="06CF4E54"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их получения и направления использования;</w:t>
            </w:r>
          </w:p>
          <w:p w14:paraId="59FCA456" w14:textId="77777777" w:rsidR="00393919" w:rsidRPr="00393919" w:rsidRDefault="007A3FBC" w:rsidP="00393919">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t>-</w:t>
            </w:r>
            <w:r w:rsidR="00393919" w:rsidRPr="00393919">
              <w:rPr>
                <w:rFonts w:ascii="Times New Roman" w:eastAsia="Batang" w:hAnsi="Times New Roman" w:cs="Times New Roman"/>
                <w:iCs/>
                <w:sz w:val="24"/>
                <w:szCs w:val="24"/>
              </w:rPr>
              <w:t xml:space="preserve"> Понимание основных принципов устройства </w:t>
            </w:r>
          </w:p>
          <w:p w14:paraId="4C395D72"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 xml:space="preserve">и функционирования современных стационарных </w:t>
            </w:r>
          </w:p>
          <w:p w14:paraId="4FC2AEF6"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7ABEF751" w14:textId="77777777" w:rsidR="00393919" w:rsidRPr="00393919" w:rsidRDefault="007A3FBC" w:rsidP="00393919">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t>-</w:t>
            </w:r>
            <w:r w:rsidR="00393919" w:rsidRPr="00393919">
              <w:rPr>
                <w:rFonts w:ascii="Times New Roman" w:eastAsia="Batang" w:hAnsi="Times New Roman" w:cs="Times New Roman"/>
                <w:iCs/>
                <w:sz w:val="24"/>
                <w:szCs w:val="24"/>
              </w:rPr>
              <w:t xml:space="preserve">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0B22EA78" w14:textId="77777777" w:rsidR="00393919" w:rsidRPr="00393919" w:rsidRDefault="007A3FBC" w:rsidP="00393919">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t>-</w:t>
            </w:r>
            <w:r w:rsidR="00393919" w:rsidRPr="00393919">
              <w:rPr>
                <w:rFonts w:ascii="Times New Roman" w:eastAsia="Batang" w:hAnsi="Times New Roman" w:cs="Times New Roman"/>
                <w:iCs/>
                <w:sz w:val="24"/>
                <w:szCs w:val="24"/>
              </w:rPr>
              <w:t xml:space="preserve">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w:t>
            </w:r>
          </w:p>
          <w:p w14:paraId="5589C3CD"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212970E2" w14:textId="77777777" w:rsidR="00393919" w:rsidRPr="00393919" w:rsidRDefault="007A3FBC" w:rsidP="00393919">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t>-</w:t>
            </w:r>
            <w:r w:rsidR="00393919" w:rsidRPr="00393919">
              <w:rPr>
                <w:rFonts w:ascii="Times New Roman" w:eastAsia="Batang" w:hAnsi="Times New Roman" w:cs="Times New Roman"/>
                <w:iCs/>
                <w:sz w:val="24"/>
                <w:szCs w:val="24"/>
              </w:rPr>
              <w:t xml:space="preserve">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w:t>
            </w:r>
          </w:p>
          <w:p w14:paraId="4DDC46AC"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при заданных параметрах дискретизации;</w:t>
            </w:r>
          </w:p>
          <w:p w14:paraId="169013A5" w14:textId="77777777" w:rsidR="00393919" w:rsidRPr="00393919" w:rsidRDefault="007A3FBC" w:rsidP="00393919">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t>-</w:t>
            </w:r>
            <w:r w:rsidR="00393919" w:rsidRPr="00393919">
              <w:rPr>
                <w:rFonts w:ascii="Times New Roman" w:eastAsia="Batang" w:hAnsi="Times New Roman" w:cs="Times New Roman"/>
                <w:iCs/>
                <w:sz w:val="24"/>
                <w:szCs w:val="24"/>
              </w:rPr>
              <w:t xml:space="preserve">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304E6EA5" w14:textId="77777777" w:rsidR="00393919" w:rsidRPr="00393919" w:rsidRDefault="007A3FBC" w:rsidP="00393919">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lastRenderedPageBreak/>
              <w:t>-</w:t>
            </w:r>
            <w:r w:rsidR="00393919" w:rsidRPr="00393919">
              <w:rPr>
                <w:rFonts w:ascii="Times New Roman" w:eastAsia="Batang" w:hAnsi="Times New Roman" w:cs="Times New Roman"/>
                <w:iCs/>
                <w:sz w:val="24"/>
                <w:szCs w:val="24"/>
              </w:rPr>
              <w:t xml:space="preserve">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w:t>
            </w:r>
          </w:p>
          <w:p w14:paraId="4BF77147"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и количество путей между вершинами ориентированного ациклического графа;</w:t>
            </w:r>
          </w:p>
          <w:p w14:paraId="6EC1999D" w14:textId="77777777" w:rsidR="00393919" w:rsidRPr="00393919" w:rsidRDefault="007A3FBC" w:rsidP="00393919">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t>-</w:t>
            </w:r>
            <w:r w:rsidR="00393919" w:rsidRPr="00393919">
              <w:rPr>
                <w:rFonts w:ascii="Times New Roman" w:eastAsia="Batang" w:hAnsi="Times New Roman" w:cs="Times New Roman"/>
                <w:iCs/>
                <w:sz w:val="24"/>
                <w:szCs w:val="24"/>
              </w:rPr>
              <w:t xml:space="preserve">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C++, C#, 1С);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w:t>
            </w:r>
          </w:p>
          <w:p w14:paraId="142F20A9"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 xml:space="preserve">и подпрограммы, при заданных исходных данных; модифицировать готовые программы для решения новых задач, использовать их в своих программах </w:t>
            </w:r>
          </w:p>
          <w:p w14:paraId="6F04BA59"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в качестве подпрограмм (процедур, функций);</w:t>
            </w:r>
          </w:p>
          <w:p w14:paraId="236DE910" w14:textId="77777777" w:rsidR="00393919" w:rsidRPr="00393919" w:rsidRDefault="007A3FBC" w:rsidP="00393919">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t>-</w:t>
            </w:r>
            <w:r w:rsidR="00393919" w:rsidRPr="00393919">
              <w:rPr>
                <w:rFonts w:ascii="Times New Roman" w:eastAsia="Batang" w:hAnsi="Times New Roman" w:cs="Times New Roman"/>
                <w:iCs/>
                <w:sz w:val="24"/>
                <w:szCs w:val="24"/>
              </w:rPr>
              <w:t xml:space="preserve"> Умение реализовать этапы решения задач </w:t>
            </w:r>
          </w:p>
          <w:p w14:paraId="4A92C0B0"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 xml:space="preserve">на компьютере; умение реализовывать </w:t>
            </w:r>
          </w:p>
          <w:p w14:paraId="7AF6EA6A"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на выбранном для изучения языке программирования высокого уровня (Паскаль, Python, Java, C++, C#, 1С)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6D8BD379" w14:textId="77777777" w:rsidR="00393919" w:rsidRPr="00393919" w:rsidRDefault="007A3FBC" w:rsidP="00393919">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t>-</w:t>
            </w:r>
            <w:r w:rsidR="00393919" w:rsidRPr="00393919">
              <w:rPr>
                <w:rFonts w:ascii="Times New Roman" w:eastAsia="Batang" w:hAnsi="Times New Roman" w:cs="Times New Roman"/>
                <w:iCs/>
                <w:sz w:val="24"/>
                <w:szCs w:val="24"/>
              </w:rPr>
              <w:t xml:space="preserve"> Умение создавать структурированные текстовые документы и демонстрационные материалы с использованием возможностей </w:t>
            </w:r>
            <w:r w:rsidR="00393919" w:rsidRPr="00393919">
              <w:rPr>
                <w:rFonts w:ascii="Times New Roman" w:eastAsia="Batang" w:hAnsi="Times New Roman" w:cs="Times New Roman"/>
                <w:iCs/>
                <w:sz w:val="24"/>
                <w:szCs w:val="24"/>
              </w:rPr>
              <w:lastRenderedPageBreak/>
              <w:t xml:space="preserve">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w:t>
            </w:r>
          </w:p>
          <w:p w14:paraId="283CC99C"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3F0F3ADE" w14:textId="77777777" w:rsidR="00393919" w:rsidRPr="00393919" w:rsidRDefault="007A3FBC" w:rsidP="00393919">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t>-</w:t>
            </w:r>
            <w:r w:rsidR="00393919" w:rsidRPr="00393919">
              <w:rPr>
                <w:rFonts w:ascii="Times New Roman" w:eastAsia="Batang" w:hAnsi="Times New Roman" w:cs="Times New Roman"/>
                <w:iCs/>
                <w:sz w:val="24"/>
                <w:szCs w:val="24"/>
              </w:rPr>
              <w:t xml:space="preserve"> Умение использовать компьютерно-математические модели для анализа объектов </w:t>
            </w:r>
          </w:p>
          <w:p w14:paraId="46521E48" w14:textId="77777777" w:rsidR="00393919" w:rsidRPr="00393919" w:rsidRDefault="00393919" w:rsidP="00393919">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57607C82" w14:textId="77777777" w:rsidR="00E21E2D" w:rsidRPr="00877FDC" w:rsidRDefault="007A3FBC" w:rsidP="00393919">
            <w:pPr>
              <w:spacing w:after="0" w:line="240" w:lineRule="auto"/>
              <w:rPr>
                <w:rFonts w:ascii="Times New Roman" w:eastAsia="Batang" w:hAnsi="Times New Roman" w:cs="Times New Roman"/>
                <w:iCs/>
                <w:sz w:val="24"/>
                <w:szCs w:val="24"/>
              </w:rPr>
            </w:pPr>
            <w:r>
              <w:rPr>
                <w:rFonts w:ascii="Times New Roman" w:eastAsia="Batang" w:hAnsi="Times New Roman" w:cs="Times New Roman"/>
                <w:iCs/>
                <w:sz w:val="24"/>
                <w:szCs w:val="24"/>
              </w:rPr>
              <w:t>-</w:t>
            </w:r>
            <w:r w:rsidR="00393919" w:rsidRPr="00393919">
              <w:rPr>
                <w:rFonts w:ascii="Times New Roman" w:eastAsia="Batang" w:hAnsi="Times New Roman" w:cs="Times New Roman"/>
                <w:iCs/>
                <w:sz w:val="24"/>
                <w:szCs w:val="24"/>
              </w:rPr>
              <w:t xml:space="preserve">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tc>
      </w:tr>
      <w:tr w:rsidR="00805586" w:rsidRPr="00877FDC" w14:paraId="1C92614E" w14:textId="77777777" w:rsidTr="004243A1">
        <w:trPr>
          <w:trHeight w:val="699"/>
        </w:trPr>
        <w:tc>
          <w:tcPr>
            <w:tcW w:w="2045" w:type="dxa"/>
          </w:tcPr>
          <w:p w14:paraId="1D40B4C6" w14:textId="77777777" w:rsidR="00805586" w:rsidRPr="00877FDC" w:rsidRDefault="00CF6108" w:rsidP="0090431A">
            <w:pPr>
              <w:spacing w:after="0" w:line="240" w:lineRule="auto"/>
              <w:rPr>
                <w:rFonts w:ascii="Times New Roman" w:hAnsi="Times New Roman" w:cs="Times New Roman"/>
                <w:sz w:val="24"/>
                <w:szCs w:val="24"/>
              </w:rPr>
            </w:pPr>
            <w:r w:rsidRPr="00CF6108">
              <w:rPr>
                <w:rFonts w:ascii="Times New Roman" w:hAnsi="Times New Roman" w:cs="Times New Roman"/>
                <w:sz w:val="24"/>
                <w:szCs w:val="24"/>
              </w:rPr>
              <w:lastRenderedPageBreak/>
              <w:t>ПК 2.2</w:t>
            </w:r>
          </w:p>
        </w:tc>
        <w:tc>
          <w:tcPr>
            <w:tcW w:w="5888" w:type="dxa"/>
          </w:tcPr>
          <w:p w14:paraId="5663C115" w14:textId="77777777" w:rsidR="00805586" w:rsidRPr="00877FDC" w:rsidRDefault="00805586" w:rsidP="00E21E2D">
            <w:pPr>
              <w:spacing w:after="0" w:line="240" w:lineRule="auto"/>
              <w:rPr>
                <w:rFonts w:ascii="Times New Roman" w:eastAsia="Batang" w:hAnsi="Times New Roman" w:cs="Times New Roman"/>
                <w:b/>
                <w:iCs/>
                <w:sz w:val="24"/>
                <w:szCs w:val="24"/>
              </w:rPr>
            </w:pPr>
          </w:p>
        </w:tc>
        <w:tc>
          <w:tcPr>
            <w:tcW w:w="7720" w:type="dxa"/>
          </w:tcPr>
          <w:p w14:paraId="4BF32276" w14:textId="77777777" w:rsidR="00893B72" w:rsidRPr="00877FDC" w:rsidRDefault="00893B72" w:rsidP="007A3FBC">
            <w:pPr>
              <w:spacing w:after="0"/>
              <w:rPr>
                <w:rFonts w:ascii="Times New Roman" w:hAnsi="Times New Roman" w:cs="Times New Roman"/>
                <w:sz w:val="24"/>
                <w:szCs w:val="24"/>
              </w:rPr>
            </w:pPr>
            <w:r w:rsidRPr="00877FDC">
              <w:rPr>
                <w:rFonts w:ascii="Times New Roman" w:eastAsia="Times New Roman" w:hAnsi="Times New Roman" w:cs="Times New Roman"/>
                <w:sz w:val="24"/>
                <w:szCs w:val="24"/>
              </w:rPr>
              <w:t>- владение навыками алгоритмического мышления и понимание необходимости формального описания алгоритмов</w:t>
            </w:r>
          </w:p>
          <w:p w14:paraId="497DEEEB" w14:textId="77777777" w:rsidR="00893B72" w:rsidRPr="00877FDC" w:rsidRDefault="00893B72" w:rsidP="007A3FBC">
            <w:pPr>
              <w:spacing w:after="0"/>
              <w:rPr>
                <w:rFonts w:ascii="Times New Roman" w:hAnsi="Times New Roman" w:cs="Times New Roman"/>
                <w:sz w:val="24"/>
                <w:szCs w:val="24"/>
              </w:rPr>
            </w:pPr>
            <w:r w:rsidRPr="00877FDC">
              <w:rPr>
                <w:rFonts w:ascii="Times New Roman" w:eastAsia="Times New Roman" w:hAnsi="Times New Roman" w:cs="Times New Roman"/>
                <w:sz w:val="24"/>
                <w:szCs w:val="24"/>
              </w:rPr>
              <w:t>-владение умением понимать программы, написанные на выбранном для изучения универсальном алгоритмическом языке высокого уровня; знанием основных конструкций программирования; умением анализировать алгоритмы с использованием таблиц</w:t>
            </w:r>
          </w:p>
          <w:p w14:paraId="7F439658" w14:textId="77777777" w:rsidR="00893B72" w:rsidRPr="00877FDC" w:rsidRDefault="00893B72" w:rsidP="007A3FBC">
            <w:pPr>
              <w:spacing w:after="0"/>
              <w:rPr>
                <w:rFonts w:ascii="Times New Roman" w:hAnsi="Times New Roman" w:cs="Times New Roman"/>
                <w:sz w:val="24"/>
                <w:szCs w:val="24"/>
              </w:rPr>
            </w:pPr>
            <w:r w:rsidRPr="00877FDC">
              <w:rPr>
                <w:rFonts w:ascii="Times New Roman" w:eastAsia="Times New Roman" w:hAnsi="Times New Roman" w:cs="Times New Roman"/>
                <w:sz w:val="24"/>
                <w:szCs w:val="24"/>
              </w:rPr>
              <w:t xml:space="preserve">-владение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 </w:t>
            </w:r>
            <w:r w:rsidRPr="00877FDC">
              <w:rPr>
                <w:rFonts w:ascii="Times New Roman" w:eastAsia="Times New Roman" w:hAnsi="Times New Roman" w:cs="Times New Roman"/>
                <w:sz w:val="24"/>
                <w:szCs w:val="24"/>
              </w:rPr>
              <w:lastRenderedPageBreak/>
              <w:t>использование готовых прикладных компьютерных программ по выбранной специализации</w:t>
            </w:r>
          </w:p>
          <w:p w14:paraId="5EEB9A2A" w14:textId="77777777" w:rsidR="00893B72" w:rsidRPr="00877FDC" w:rsidRDefault="00893B72" w:rsidP="007A3FBC">
            <w:pPr>
              <w:spacing w:after="0"/>
              <w:rPr>
                <w:rFonts w:ascii="Times New Roman" w:hAnsi="Times New Roman" w:cs="Times New Roman"/>
                <w:sz w:val="24"/>
                <w:szCs w:val="24"/>
              </w:rPr>
            </w:pPr>
            <w:r w:rsidRPr="00877FDC">
              <w:rPr>
                <w:rFonts w:ascii="Times New Roman" w:hAnsi="Times New Roman" w:cs="Times New Roman"/>
                <w:sz w:val="24"/>
                <w:szCs w:val="24"/>
              </w:rPr>
              <w:t>-</w:t>
            </w:r>
            <w:r w:rsidRPr="00877FDC">
              <w:rPr>
                <w:rFonts w:ascii="Times New Roman" w:eastAsia="Times New Roman" w:hAnsi="Times New Roman" w:cs="Times New Roman"/>
                <w:sz w:val="24"/>
                <w:szCs w:val="24"/>
              </w:rPr>
              <w:t xml:space="preserve"> владение компьютерными средствами представления и анализа данных</w:t>
            </w:r>
          </w:p>
          <w:p w14:paraId="0F862231" w14:textId="77777777" w:rsidR="00893B72" w:rsidRPr="00877FDC" w:rsidRDefault="00893B72" w:rsidP="007A3FBC">
            <w:pPr>
              <w:spacing w:after="0"/>
              <w:rPr>
                <w:rFonts w:ascii="Times New Roman" w:eastAsia="Times New Roman" w:hAnsi="Times New Roman" w:cs="Times New Roman"/>
                <w:sz w:val="24"/>
                <w:szCs w:val="24"/>
              </w:rPr>
            </w:pPr>
            <w:r w:rsidRPr="00877FDC">
              <w:rPr>
                <w:rFonts w:ascii="Times New Roman" w:eastAsia="Times New Roman" w:hAnsi="Times New Roman" w:cs="Times New Roman"/>
                <w:sz w:val="24"/>
                <w:szCs w:val="24"/>
              </w:rPr>
              <w:t>- владение системой базовых знаний, отражающих вклад информатики в формирование современной научной картины мира</w:t>
            </w:r>
          </w:p>
          <w:p w14:paraId="27DA589E" w14:textId="77777777" w:rsidR="00893B72" w:rsidRPr="00877FDC" w:rsidRDefault="00893B72" w:rsidP="007A3FBC">
            <w:pPr>
              <w:spacing w:after="0"/>
              <w:rPr>
                <w:rFonts w:ascii="Times New Roman" w:eastAsia="Times New Roman" w:hAnsi="Times New Roman" w:cs="Times New Roman"/>
                <w:sz w:val="24"/>
                <w:szCs w:val="24"/>
              </w:rPr>
            </w:pPr>
            <w:r w:rsidRPr="00877FDC">
              <w:rPr>
                <w:rFonts w:ascii="Times New Roman" w:eastAsia="Times New Roman" w:hAnsi="Times New Roman" w:cs="Times New Roman"/>
                <w:sz w:val="24"/>
                <w:szCs w:val="24"/>
              </w:rPr>
              <w:t>- овладение понятием сложности алгоритма, знание основных алгоритмов обработки числовой и текстовой информации, алгоритмов поиска и сортировки</w:t>
            </w:r>
          </w:p>
          <w:p w14:paraId="7E865C51" w14:textId="77777777" w:rsidR="00893B72" w:rsidRPr="00877FDC" w:rsidRDefault="00893B72" w:rsidP="007A3FBC">
            <w:pPr>
              <w:spacing w:after="0"/>
              <w:rPr>
                <w:rFonts w:ascii="Times New Roman" w:eastAsia="Times New Roman" w:hAnsi="Times New Roman" w:cs="Times New Roman"/>
                <w:sz w:val="24"/>
                <w:szCs w:val="24"/>
              </w:rPr>
            </w:pPr>
            <w:r w:rsidRPr="00877FDC">
              <w:rPr>
                <w:rFonts w:ascii="Times New Roman" w:eastAsia="Times New Roman" w:hAnsi="Times New Roman" w:cs="Times New Roman"/>
                <w:sz w:val="24"/>
                <w:szCs w:val="24"/>
              </w:rPr>
              <w:t>- сформированность представлений о важнейших видах дискретных объектов и об их простейших свойствах, алгоритмах анализа этих объектов, о кодировании и декодировании данных и причинах искажения данных при передаче; систематизацию знаний, относящихся к математическим объектам информатики; умение строить математические объекты информатики, в том числе логические формулы</w:t>
            </w:r>
          </w:p>
          <w:p w14:paraId="0390951A" w14:textId="77777777" w:rsidR="00893B72" w:rsidRPr="00877FDC" w:rsidRDefault="00893B72" w:rsidP="00893B72">
            <w:pPr>
              <w:rPr>
                <w:rFonts w:ascii="Times New Roman" w:eastAsia="Times New Roman" w:hAnsi="Times New Roman" w:cs="Times New Roman"/>
                <w:sz w:val="24"/>
                <w:szCs w:val="24"/>
              </w:rPr>
            </w:pPr>
            <w:r w:rsidRPr="00877FDC">
              <w:rPr>
                <w:rFonts w:ascii="Times New Roman" w:eastAsia="Times New Roman" w:hAnsi="Times New Roman" w:cs="Times New Roman"/>
                <w:sz w:val="24"/>
                <w:szCs w:val="24"/>
              </w:rPr>
              <w:t>- сформированность представлений о компьютерных сетях и их роли в современном мире; знаний базовых принципов организации и функционирования компьютерных сетей, норм информационной этики и права, принципов обеспечения информационной безопасности, способов и средств обеспечения надежного функционирования средств ИКТ</w:t>
            </w:r>
          </w:p>
          <w:p w14:paraId="5CB4BBB8" w14:textId="77777777" w:rsidR="00805586" w:rsidRPr="00877FDC" w:rsidRDefault="00805586" w:rsidP="00E21E2D">
            <w:pPr>
              <w:spacing w:after="0" w:line="240" w:lineRule="auto"/>
              <w:rPr>
                <w:rFonts w:ascii="Times New Roman" w:eastAsia="Batang" w:hAnsi="Times New Roman" w:cs="Times New Roman"/>
                <w:iCs/>
                <w:sz w:val="24"/>
                <w:szCs w:val="24"/>
              </w:rPr>
            </w:pPr>
          </w:p>
        </w:tc>
      </w:tr>
    </w:tbl>
    <w:p w14:paraId="36ABB08C" w14:textId="77777777" w:rsidR="00E21E2D" w:rsidRPr="00877FDC" w:rsidRDefault="00E21E2D" w:rsidP="00E21E2D">
      <w:pPr>
        <w:suppressAutoHyphens/>
        <w:spacing w:after="240" w:line="240" w:lineRule="auto"/>
        <w:jc w:val="center"/>
        <w:rPr>
          <w:rFonts w:ascii="Times New Roman" w:eastAsia="Batang" w:hAnsi="Times New Roman" w:cs="Times New Roman"/>
          <w:b/>
          <w:sz w:val="24"/>
          <w:szCs w:val="24"/>
        </w:rPr>
      </w:pPr>
    </w:p>
    <w:p w14:paraId="73A0C213" w14:textId="77777777" w:rsidR="00E21E2D" w:rsidRPr="00877FDC" w:rsidRDefault="00E21E2D" w:rsidP="00E21E2D">
      <w:pPr>
        <w:suppressAutoHyphens/>
        <w:spacing w:after="240" w:line="240" w:lineRule="auto"/>
        <w:jc w:val="center"/>
        <w:rPr>
          <w:rFonts w:ascii="Times New Roman" w:eastAsia="Batang" w:hAnsi="Times New Roman" w:cs="Times New Roman"/>
          <w:b/>
          <w:sz w:val="24"/>
          <w:szCs w:val="24"/>
        </w:rPr>
      </w:pPr>
    </w:p>
    <w:p w14:paraId="79423D39" w14:textId="77777777" w:rsidR="00E21E2D" w:rsidRPr="00877FDC" w:rsidRDefault="00E21E2D" w:rsidP="00E21E2D">
      <w:pPr>
        <w:suppressAutoHyphens/>
        <w:spacing w:after="240" w:line="240" w:lineRule="auto"/>
        <w:jc w:val="center"/>
        <w:rPr>
          <w:rFonts w:ascii="Times New Roman" w:eastAsia="Batang" w:hAnsi="Times New Roman" w:cs="Times New Roman"/>
          <w:b/>
          <w:sz w:val="24"/>
          <w:szCs w:val="24"/>
        </w:rPr>
      </w:pPr>
      <w:r w:rsidRPr="00877FDC">
        <w:rPr>
          <w:rFonts w:ascii="Times New Roman" w:eastAsia="Batang" w:hAnsi="Times New Roman" w:cs="Times New Roman"/>
          <w:b/>
          <w:sz w:val="24"/>
          <w:szCs w:val="24"/>
        </w:rPr>
        <w:br w:type="page"/>
      </w:r>
    </w:p>
    <w:p w14:paraId="7D33AA51" w14:textId="77777777" w:rsidR="00E6795E" w:rsidRDefault="00E6795E" w:rsidP="00E21E2D">
      <w:pPr>
        <w:suppressAutoHyphens/>
        <w:spacing w:after="240" w:line="240" w:lineRule="auto"/>
        <w:jc w:val="center"/>
        <w:rPr>
          <w:rFonts w:ascii="Times New Roman" w:eastAsia="Batang" w:hAnsi="Times New Roman" w:cs="Times New Roman"/>
          <w:b/>
          <w:sz w:val="24"/>
          <w:szCs w:val="24"/>
        </w:rPr>
        <w:sectPr w:rsidR="00E6795E" w:rsidSect="00E6795E">
          <w:pgSz w:w="16838" w:h="11906" w:orient="landscape"/>
          <w:pgMar w:top="850" w:right="284" w:bottom="1701" w:left="1134" w:header="708" w:footer="708" w:gutter="0"/>
          <w:cols w:space="720"/>
          <w:docGrid w:linePitch="299"/>
        </w:sectPr>
      </w:pPr>
    </w:p>
    <w:p w14:paraId="4219D3F2" w14:textId="77777777" w:rsidR="00207F04" w:rsidRDefault="00207F04" w:rsidP="00207F04">
      <w:pPr>
        <w:pStyle w:val="ac"/>
        <w:numPr>
          <w:ilvl w:val="1"/>
          <w:numId w:val="27"/>
        </w:numPr>
        <w:spacing w:after="120" w:line="240" w:lineRule="auto"/>
        <w:rPr>
          <w:rFonts w:ascii="Times New Roman" w:hAnsi="Times New Roman"/>
          <w:b/>
          <w:sz w:val="24"/>
          <w:szCs w:val="24"/>
        </w:rPr>
      </w:pPr>
      <w:r>
        <w:rPr>
          <w:rFonts w:ascii="Times New Roman" w:hAnsi="Times New Roman"/>
          <w:b/>
          <w:sz w:val="24"/>
          <w:szCs w:val="24"/>
        </w:rPr>
        <w:lastRenderedPageBreak/>
        <w:t>Обоснование часов вариативной части ОПОП-П</w:t>
      </w:r>
    </w:p>
    <w:p w14:paraId="73E4C1C1" w14:textId="77777777" w:rsidR="00207F04" w:rsidRDefault="00207F04" w:rsidP="00207F04">
      <w:pPr>
        <w:pStyle w:val="ac"/>
        <w:spacing w:after="120"/>
        <w:rPr>
          <w:rFonts w:ascii="Times New Roman" w:hAnsi="Times New Roman"/>
          <w:b/>
          <w:sz w:val="24"/>
          <w:szCs w:val="24"/>
        </w:rPr>
      </w:pPr>
    </w:p>
    <w:tbl>
      <w:tblPr>
        <w:tblStyle w:val="aa"/>
        <w:tblW w:w="9639" w:type="dxa"/>
        <w:tblInd w:w="-5" w:type="dxa"/>
        <w:tblLook w:val="04A0" w:firstRow="1" w:lastRow="0" w:firstColumn="1" w:lastColumn="0" w:noHBand="0" w:noVBand="1"/>
      </w:tblPr>
      <w:tblGrid>
        <w:gridCol w:w="770"/>
        <w:gridCol w:w="3217"/>
        <w:gridCol w:w="1774"/>
        <w:gridCol w:w="1488"/>
        <w:gridCol w:w="2390"/>
      </w:tblGrid>
      <w:tr w:rsidR="00207F04" w14:paraId="334FB7A7" w14:textId="77777777" w:rsidTr="005E5AF0">
        <w:tc>
          <w:tcPr>
            <w:tcW w:w="770" w:type="dxa"/>
            <w:tcBorders>
              <w:top w:val="single" w:sz="4" w:space="0" w:color="auto"/>
              <w:left w:val="single" w:sz="4" w:space="0" w:color="auto"/>
              <w:bottom w:val="single" w:sz="4" w:space="0" w:color="auto"/>
              <w:right w:val="single" w:sz="4" w:space="0" w:color="auto"/>
            </w:tcBorders>
            <w:hideMark/>
          </w:tcPr>
          <w:p w14:paraId="29E9F6F6" w14:textId="77777777" w:rsidR="00207F04" w:rsidRDefault="00207F04" w:rsidP="005E5AF0">
            <w:pPr>
              <w:pStyle w:val="ac"/>
              <w:spacing w:after="120"/>
              <w:ind w:left="0"/>
              <w:rPr>
                <w:rFonts w:ascii="Times New Roman" w:hAnsi="Times New Roman"/>
                <w:b/>
                <w:sz w:val="24"/>
                <w:szCs w:val="24"/>
              </w:rPr>
            </w:pPr>
            <w:r>
              <w:rPr>
                <w:rFonts w:ascii="Times New Roman" w:hAnsi="Times New Roman"/>
                <w:b/>
                <w:sz w:val="24"/>
                <w:szCs w:val="24"/>
              </w:rPr>
              <w:t>№№ п/п</w:t>
            </w:r>
          </w:p>
        </w:tc>
        <w:tc>
          <w:tcPr>
            <w:tcW w:w="3217" w:type="dxa"/>
            <w:tcBorders>
              <w:top w:val="single" w:sz="4" w:space="0" w:color="auto"/>
              <w:left w:val="single" w:sz="4" w:space="0" w:color="auto"/>
              <w:bottom w:val="single" w:sz="4" w:space="0" w:color="auto"/>
              <w:right w:val="single" w:sz="4" w:space="0" w:color="auto"/>
            </w:tcBorders>
            <w:hideMark/>
          </w:tcPr>
          <w:p w14:paraId="0FB3F9F0" w14:textId="77777777" w:rsidR="00207F04" w:rsidRDefault="00207F04" w:rsidP="005E5AF0">
            <w:pPr>
              <w:pStyle w:val="ac"/>
              <w:spacing w:after="120"/>
              <w:ind w:left="0"/>
              <w:rPr>
                <w:rFonts w:ascii="Times New Roman" w:hAnsi="Times New Roman"/>
                <w:b/>
                <w:sz w:val="24"/>
                <w:szCs w:val="24"/>
              </w:rPr>
            </w:pPr>
            <w:r>
              <w:rPr>
                <w:rFonts w:ascii="Times New Roman" w:hAnsi="Times New Roman"/>
                <w:b/>
                <w:sz w:val="24"/>
                <w:szCs w:val="24"/>
              </w:rPr>
              <w:t xml:space="preserve">Дополнительные знания, умения, навыки </w:t>
            </w:r>
            <w:r>
              <w:rPr>
                <w:rFonts w:ascii="Times New Roman" w:hAnsi="Times New Roman"/>
                <w:b/>
                <w:i/>
                <w:iCs/>
                <w:sz w:val="24"/>
                <w:szCs w:val="24"/>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06881301" w14:textId="77777777" w:rsidR="00207F04" w:rsidRDefault="00207F04" w:rsidP="005E5AF0">
            <w:pPr>
              <w:pStyle w:val="ac"/>
              <w:spacing w:after="120"/>
              <w:ind w:left="0"/>
              <w:rPr>
                <w:rFonts w:ascii="Times New Roman" w:hAnsi="Times New Roman"/>
                <w:b/>
                <w:sz w:val="24"/>
                <w:szCs w:val="24"/>
              </w:rPr>
            </w:pPr>
            <w:r>
              <w:rPr>
                <w:rFonts w:ascii="Times New Roman" w:hAnsi="Times New Roman"/>
                <w:b/>
                <w:sz w:val="24"/>
                <w:szCs w:val="24"/>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2D4DC44A" w14:textId="77777777" w:rsidR="00207F04" w:rsidRDefault="00207F04" w:rsidP="005E5AF0">
            <w:pPr>
              <w:pStyle w:val="ac"/>
              <w:spacing w:after="120"/>
              <w:ind w:left="0"/>
              <w:rPr>
                <w:rFonts w:ascii="Times New Roman" w:hAnsi="Times New Roman"/>
                <w:b/>
                <w:sz w:val="24"/>
                <w:szCs w:val="24"/>
              </w:rPr>
            </w:pPr>
            <w:r>
              <w:rPr>
                <w:rFonts w:ascii="Times New Roman" w:hAnsi="Times New Roman"/>
                <w:b/>
                <w:sz w:val="24"/>
                <w:szCs w:val="24"/>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1B7003D5" w14:textId="77777777" w:rsidR="00207F04" w:rsidRDefault="00207F04" w:rsidP="005E5AF0">
            <w:pPr>
              <w:pStyle w:val="ac"/>
              <w:spacing w:after="120"/>
              <w:ind w:left="0"/>
              <w:rPr>
                <w:rFonts w:ascii="Times New Roman" w:hAnsi="Times New Roman"/>
                <w:b/>
                <w:sz w:val="24"/>
                <w:szCs w:val="24"/>
              </w:rPr>
            </w:pPr>
            <w:r>
              <w:rPr>
                <w:rFonts w:ascii="Times New Roman" w:hAnsi="Times New Roman"/>
                <w:b/>
                <w:sz w:val="24"/>
                <w:szCs w:val="24"/>
              </w:rPr>
              <w:t>Обоснование включения в рабочую программу</w:t>
            </w:r>
          </w:p>
        </w:tc>
      </w:tr>
      <w:tr w:rsidR="00207F04" w14:paraId="7B16BE56" w14:textId="77777777" w:rsidTr="005E5AF0">
        <w:tc>
          <w:tcPr>
            <w:tcW w:w="770" w:type="dxa"/>
            <w:tcBorders>
              <w:top w:val="single" w:sz="4" w:space="0" w:color="auto"/>
              <w:left w:val="single" w:sz="4" w:space="0" w:color="auto"/>
              <w:bottom w:val="single" w:sz="4" w:space="0" w:color="auto"/>
              <w:right w:val="single" w:sz="4" w:space="0" w:color="auto"/>
            </w:tcBorders>
          </w:tcPr>
          <w:p w14:paraId="14456121" w14:textId="77777777" w:rsidR="00207F04" w:rsidRDefault="00207F04" w:rsidP="005E5AF0">
            <w:pPr>
              <w:pStyle w:val="ac"/>
              <w:spacing w:after="120"/>
              <w:ind w:left="0"/>
              <w:rPr>
                <w:rFonts w:ascii="Times New Roman" w:hAnsi="Times New Roman"/>
                <w:bCs/>
                <w:sz w:val="24"/>
                <w:szCs w:val="24"/>
              </w:rPr>
            </w:pPr>
          </w:p>
        </w:tc>
        <w:tc>
          <w:tcPr>
            <w:tcW w:w="3217" w:type="dxa"/>
            <w:tcBorders>
              <w:top w:val="single" w:sz="4" w:space="0" w:color="auto"/>
              <w:left w:val="single" w:sz="4" w:space="0" w:color="auto"/>
              <w:bottom w:val="single" w:sz="4" w:space="0" w:color="auto"/>
              <w:right w:val="single" w:sz="4" w:space="0" w:color="auto"/>
            </w:tcBorders>
          </w:tcPr>
          <w:p w14:paraId="44ABF233" w14:textId="77777777" w:rsidR="00207F04" w:rsidRDefault="00207F04" w:rsidP="005E5AF0">
            <w:pPr>
              <w:pStyle w:val="ac"/>
              <w:spacing w:after="120"/>
              <w:ind w:left="0"/>
              <w:rPr>
                <w:rFonts w:ascii="Times New Roman" w:hAnsi="Times New Roman"/>
                <w:bCs/>
                <w:sz w:val="24"/>
                <w:szCs w:val="24"/>
              </w:rPr>
            </w:pPr>
          </w:p>
        </w:tc>
        <w:tc>
          <w:tcPr>
            <w:tcW w:w="1774" w:type="dxa"/>
            <w:tcBorders>
              <w:top w:val="single" w:sz="4" w:space="0" w:color="auto"/>
              <w:left w:val="single" w:sz="4" w:space="0" w:color="auto"/>
              <w:bottom w:val="single" w:sz="4" w:space="0" w:color="auto"/>
              <w:right w:val="single" w:sz="4" w:space="0" w:color="auto"/>
            </w:tcBorders>
          </w:tcPr>
          <w:p w14:paraId="137765BF" w14:textId="77777777" w:rsidR="00207F04" w:rsidRDefault="00207F04" w:rsidP="005E5AF0">
            <w:pPr>
              <w:pStyle w:val="ac"/>
              <w:spacing w:after="120"/>
              <w:ind w:left="0"/>
              <w:rPr>
                <w:rFonts w:ascii="Times New Roman" w:hAnsi="Times New Roman"/>
                <w:bCs/>
                <w:sz w:val="24"/>
                <w:szCs w:val="24"/>
              </w:rPr>
            </w:pPr>
          </w:p>
        </w:tc>
        <w:tc>
          <w:tcPr>
            <w:tcW w:w="1488" w:type="dxa"/>
            <w:tcBorders>
              <w:top w:val="single" w:sz="4" w:space="0" w:color="auto"/>
              <w:left w:val="single" w:sz="4" w:space="0" w:color="auto"/>
              <w:bottom w:val="single" w:sz="4" w:space="0" w:color="auto"/>
              <w:right w:val="single" w:sz="4" w:space="0" w:color="auto"/>
            </w:tcBorders>
          </w:tcPr>
          <w:p w14:paraId="66871458" w14:textId="77777777" w:rsidR="00207F04" w:rsidRDefault="00207F04" w:rsidP="005E5AF0">
            <w:pPr>
              <w:pStyle w:val="ac"/>
              <w:spacing w:after="120"/>
              <w:ind w:left="0"/>
              <w:rPr>
                <w:rFonts w:ascii="Times New Roman" w:hAnsi="Times New Roman"/>
                <w:bCs/>
                <w:sz w:val="24"/>
                <w:szCs w:val="24"/>
              </w:rPr>
            </w:pPr>
          </w:p>
        </w:tc>
        <w:tc>
          <w:tcPr>
            <w:tcW w:w="2390" w:type="dxa"/>
            <w:tcBorders>
              <w:top w:val="single" w:sz="4" w:space="0" w:color="auto"/>
              <w:left w:val="single" w:sz="4" w:space="0" w:color="auto"/>
              <w:bottom w:val="single" w:sz="4" w:space="0" w:color="auto"/>
              <w:right w:val="single" w:sz="4" w:space="0" w:color="auto"/>
            </w:tcBorders>
          </w:tcPr>
          <w:p w14:paraId="67246A81" w14:textId="77777777" w:rsidR="00207F04" w:rsidRDefault="00207F04" w:rsidP="005E5AF0">
            <w:pPr>
              <w:pStyle w:val="ac"/>
              <w:spacing w:after="120"/>
              <w:ind w:left="0"/>
              <w:rPr>
                <w:rFonts w:ascii="Times New Roman" w:hAnsi="Times New Roman"/>
                <w:bCs/>
                <w:sz w:val="24"/>
                <w:szCs w:val="24"/>
              </w:rPr>
            </w:pPr>
          </w:p>
        </w:tc>
      </w:tr>
    </w:tbl>
    <w:p w14:paraId="7B75764D" w14:textId="77777777" w:rsidR="00E21E2D" w:rsidRPr="00877FDC" w:rsidRDefault="00C56C3A" w:rsidP="00E21E2D">
      <w:pPr>
        <w:suppressAutoHyphens/>
        <w:spacing w:after="240" w:line="240" w:lineRule="auto"/>
        <w:jc w:val="center"/>
        <w:rPr>
          <w:rFonts w:ascii="Times New Roman" w:eastAsia="Batang" w:hAnsi="Times New Roman" w:cs="Times New Roman"/>
          <w:b/>
          <w:sz w:val="24"/>
          <w:szCs w:val="24"/>
        </w:rPr>
      </w:pPr>
      <w:r w:rsidRPr="00877FDC">
        <w:rPr>
          <w:rFonts w:ascii="Times New Roman" w:eastAsia="Batang" w:hAnsi="Times New Roman" w:cs="Times New Roman"/>
          <w:b/>
          <w:sz w:val="24"/>
          <w:szCs w:val="24"/>
        </w:rPr>
        <w:t>2. СТРУКТУРА И СОДЕРЖАНИЕ УЧЕБНОЙ ДИСЦИПЛИНЫ</w:t>
      </w:r>
    </w:p>
    <w:p w14:paraId="64485404" w14:textId="77777777" w:rsidR="00E21E2D" w:rsidRPr="00877FDC" w:rsidRDefault="00E21E2D" w:rsidP="00E21E2D">
      <w:pPr>
        <w:suppressAutoHyphens/>
        <w:spacing w:after="240" w:line="240" w:lineRule="auto"/>
        <w:ind w:firstLine="709"/>
        <w:rPr>
          <w:rFonts w:ascii="Times New Roman" w:eastAsia="Batang" w:hAnsi="Times New Roman" w:cs="Times New Roman"/>
          <w:b/>
          <w:sz w:val="24"/>
          <w:szCs w:val="24"/>
        </w:rPr>
      </w:pPr>
      <w:r w:rsidRPr="00877FDC">
        <w:rPr>
          <w:rFonts w:ascii="Times New Roman" w:eastAsia="Batang" w:hAnsi="Times New Roman" w:cs="Times New Roman"/>
          <w:b/>
          <w:sz w:val="24"/>
          <w:szCs w:val="24"/>
        </w:rPr>
        <w:t>2.1. Объем учебной дисциплины и виды учебной работы</w:t>
      </w:r>
    </w:p>
    <w:tbl>
      <w:tblPr>
        <w:tblW w:w="9498"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521"/>
        <w:gridCol w:w="1276"/>
        <w:gridCol w:w="1701"/>
      </w:tblGrid>
      <w:tr w:rsidR="00173DA3" w:rsidRPr="00877FDC" w14:paraId="0511C896" w14:textId="77777777" w:rsidTr="00173DA3">
        <w:trPr>
          <w:trHeight w:val="485"/>
        </w:trPr>
        <w:tc>
          <w:tcPr>
            <w:tcW w:w="6521" w:type="dxa"/>
            <w:tcBorders>
              <w:top w:val="single" w:sz="6" w:space="0" w:color="000000"/>
              <w:left w:val="single" w:sz="6" w:space="0" w:color="000000"/>
              <w:bottom w:val="single" w:sz="6" w:space="0" w:color="000000"/>
              <w:right w:val="single" w:sz="6" w:space="0" w:color="000000"/>
            </w:tcBorders>
          </w:tcPr>
          <w:p w14:paraId="45CC1AF5" w14:textId="77777777" w:rsidR="00173DA3" w:rsidRPr="00877FDC" w:rsidRDefault="00173DA3" w:rsidP="00E21E2D">
            <w:pPr>
              <w:spacing w:after="0" w:line="360" w:lineRule="auto"/>
              <w:ind w:firstLine="34"/>
              <w:jc w:val="center"/>
              <w:rPr>
                <w:rFonts w:ascii="Times New Roman" w:eastAsia="Batang" w:hAnsi="Times New Roman" w:cs="Times New Roman"/>
                <w:b/>
                <w:sz w:val="24"/>
                <w:szCs w:val="24"/>
              </w:rPr>
            </w:pPr>
            <w:r w:rsidRPr="00877FDC">
              <w:rPr>
                <w:rFonts w:ascii="Times New Roman" w:eastAsia="Batang" w:hAnsi="Times New Roman" w:cs="Times New Roman"/>
                <w:b/>
                <w:sz w:val="24"/>
                <w:szCs w:val="24"/>
              </w:rPr>
              <w:t>Вид учебной работы</w:t>
            </w:r>
          </w:p>
        </w:tc>
        <w:tc>
          <w:tcPr>
            <w:tcW w:w="1276" w:type="dxa"/>
            <w:tcBorders>
              <w:top w:val="single" w:sz="6" w:space="0" w:color="000000"/>
              <w:left w:val="single" w:sz="6" w:space="0" w:color="000000"/>
              <w:bottom w:val="single" w:sz="6" w:space="0" w:color="000000"/>
              <w:right w:val="single" w:sz="6" w:space="0" w:color="000000"/>
            </w:tcBorders>
          </w:tcPr>
          <w:p w14:paraId="42330C5C" w14:textId="77777777" w:rsidR="00173DA3" w:rsidRPr="00877FDC" w:rsidRDefault="00173DA3" w:rsidP="00E21E2D">
            <w:pPr>
              <w:spacing w:after="0" w:line="360" w:lineRule="auto"/>
              <w:jc w:val="center"/>
              <w:rPr>
                <w:rFonts w:ascii="Times New Roman" w:eastAsia="Batang" w:hAnsi="Times New Roman" w:cs="Times New Roman"/>
                <w:b/>
                <w:sz w:val="24"/>
                <w:szCs w:val="24"/>
              </w:rPr>
            </w:pPr>
            <w:r w:rsidRPr="00877FDC">
              <w:rPr>
                <w:rFonts w:ascii="Times New Roman" w:eastAsia="Batang" w:hAnsi="Times New Roman" w:cs="Times New Roman"/>
                <w:b/>
                <w:sz w:val="24"/>
                <w:szCs w:val="24"/>
              </w:rPr>
              <w:t>Объем в часах</w:t>
            </w:r>
          </w:p>
        </w:tc>
        <w:tc>
          <w:tcPr>
            <w:tcW w:w="1701" w:type="dxa"/>
            <w:tcBorders>
              <w:top w:val="single" w:sz="6" w:space="0" w:color="000000"/>
              <w:left w:val="single" w:sz="6" w:space="0" w:color="000000"/>
              <w:bottom w:val="single" w:sz="6" w:space="0" w:color="000000"/>
              <w:right w:val="single" w:sz="6" w:space="0" w:color="000000"/>
            </w:tcBorders>
          </w:tcPr>
          <w:p w14:paraId="3B6DF9B8" w14:textId="77777777" w:rsidR="00173DA3" w:rsidRPr="00877FDC" w:rsidRDefault="00173DA3" w:rsidP="00173DA3">
            <w:pPr>
              <w:spacing w:after="0" w:line="360" w:lineRule="auto"/>
              <w:jc w:val="center"/>
              <w:rPr>
                <w:rFonts w:ascii="Times New Roman" w:eastAsia="Batang" w:hAnsi="Times New Roman" w:cs="Times New Roman"/>
                <w:b/>
                <w:sz w:val="24"/>
                <w:szCs w:val="24"/>
              </w:rPr>
            </w:pPr>
            <w:r w:rsidRPr="00877FDC">
              <w:rPr>
                <w:rFonts w:ascii="Times New Roman" w:eastAsia="Batang" w:hAnsi="Times New Roman" w:cs="Times New Roman"/>
                <w:b/>
                <w:bCs/>
                <w:sz w:val="24"/>
                <w:szCs w:val="24"/>
              </w:rPr>
              <w:t>в т. ч. обьем образовательной деятельности в форме практической подготовки</w:t>
            </w:r>
          </w:p>
        </w:tc>
      </w:tr>
      <w:tr w:rsidR="00173DA3" w:rsidRPr="00877FDC" w14:paraId="3EA122F5" w14:textId="77777777" w:rsidTr="00173DA3">
        <w:trPr>
          <w:trHeight w:val="485"/>
        </w:trPr>
        <w:tc>
          <w:tcPr>
            <w:tcW w:w="6521" w:type="dxa"/>
            <w:tcBorders>
              <w:top w:val="single" w:sz="6" w:space="0" w:color="000000"/>
              <w:left w:val="single" w:sz="6" w:space="0" w:color="000000"/>
              <w:bottom w:val="single" w:sz="6" w:space="0" w:color="000000"/>
              <w:right w:val="single" w:sz="6" w:space="0" w:color="000000"/>
            </w:tcBorders>
          </w:tcPr>
          <w:p w14:paraId="1648D393" w14:textId="77777777" w:rsidR="00173DA3" w:rsidRPr="00877FDC" w:rsidRDefault="00173DA3" w:rsidP="00E21E2D">
            <w:pPr>
              <w:spacing w:after="0" w:line="360" w:lineRule="auto"/>
              <w:ind w:firstLine="34"/>
              <w:rPr>
                <w:rFonts w:ascii="Times New Roman" w:eastAsia="Batang" w:hAnsi="Times New Roman" w:cs="Times New Roman"/>
                <w:b/>
                <w:sz w:val="24"/>
                <w:szCs w:val="24"/>
              </w:rPr>
            </w:pPr>
            <w:r w:rsidRPr="00877FDC">
              <w:rPr>
                <w:rFonts w:ascii="Times New Roman" w:eastAsia="Batang" w:hAnsi="Times New Roman" w:cs="Times New Roman"/>
                <w:b/>
                <w:sz w:val="24"/>
                <w:szCs w:val="24"/>
              </w:rPr>
              <w:t>Объем образовательной программы дисциплины</w:t>
            </w:r>
          </w:p>
        </w:tc>
        <w:tc>
          <w:tcPr>
            <w:tcW w:w="1276" w:type="dxa"/>
            <w:tcBorders>
              <w:top w:val="single" w:sz="6" w:space="0" w:color="000000"/>
              <w:left w:val="single" w:sz="6" w:space="0" w:color="000000"/>
              <w:bottom w:val="single" w:sz="6" w:space="0" w:color="000000"/>
              <w:right w:val="single" w:sz="6" w:space="0" w:color="000000"/>
            </w:tcBorders>
          </w:tcPr>
          <w:p w14:paraId="02E960E8" w14:textId="77777777" w:rsidR="00173DA3" w:rsidRPr="00877FDC" w:rsidRDefault="00173DA3" w:rsidP="000D2247">
            <w:pPr>
              <w:spacing w:after="0" w:line="360" w:lineRule="auto"/>
              <w:jc w:val="right"/>
              <w:rPr>
                <w:rFonts w:ascii="Times New Roman" w:eastAsia="Batang" w:hAnsi="Times New Roman" w:cs="Times New Roman"/>
                <w:b/>
                <w:i/>
                <w:sz w:val="24"/>
                <w:szCs w:val="24"/>
              </w:rPr>
            </w:pPr>
            <w:r w:rsidRPr="00877FDC">
              <w:rPr>
                <w:rFonts w:ascii="Times New Roman" w:eastAsia="Batang" w:hAnsi="Times New Roman" w:cs="Times New Roman"/>
                <w:b/>
                <w:sz w:val="24"/>
                <w:szCs w:val="24"/>
              </w:rPr>
              <w:t>144</w:t>
            </w:r>
          </w:p>
        </w:tc>
        <w:tc>
          <w:tcPr>
            <w:tcW w:w="1701" w:type="dxa"/>
            <w:tcBorders>
              <w:top w:val="single" w:sz="6" w:space="0" w:color="000000"/>
              <w:left w:val="single" w:sz="6" w:space="0" w:color="000000"/>
              <w:bottom w:val="single" w:sz="6" w:space="0" w:color="000000"/>
              <w:right w:val="single" w:sz="6" w:space="0" w:color="000000"/>
            </w:tcBorders>
          </w:tcPr>
          <w:p w14:paraId="4E376817" w14:textId="77777777" w:rsidR="00173DA3" w:rsidRPr="00877FDC" w:rsidRDefault="00173DA3" w:rsidP="00E21E2D">
            <w:pPr>
              <w:spacing w:after="0" w:line="360" w:lineRule="auto"/>
              <w:ind w:firstLine="709"/>
              <w:rPr>
                <w:rFonts w:ascii="Times New Roman" w:eastAsia="Batang" w:hAnsi="Times New Roman" w:cs="Times New Roman"/>
                <w:b/>
                <w:sz w:val="24"/>
                <w:szCs w:val="24"/>
              </w:rPr>
            </w:pPr>
          </w:p>
        </w:tc>
      </w:tr>
      <w:tr w:rsidR="00173DA3" w:rsidRPr="00877FDC" w14:paraId="6E7FD375" w14:textId="77777777" w:rsidTr="00173DA3">
        <w:trPr>
          <w:trHeight w:val="485"/>
        </w:trPr>
        <w:tc>
          <w:tcPr>
            <w:tcW w:w="6521" w:type="dxa"/>
            <w:tcBorders>
              <w:top w:val="single" w:sz="6" w:space="0" w:color="000000"/>
              <w:left w:val="single" w:sz="6" w:space="0" w:color="000000"/>
              <w:bottom w:val="single" w:sz="6" w:space="0" w:color="000000"/>
              <w:right w:val="single" w:sz="6" w:space="0" w:color="000000"/>
            </w:tcBorders>
          </w:tcPr>
          <w:p w14:paraId="46C6F15D" w14:textId="77777777" w:rsidR="00173DA3" w:rsidRPr="00877FDC" w:rsidRDefault="00173DA3" w:rsidP="00E21E2D">
            <w:pPr>
              <w:spacing w:after="0" w:line="360" w:lineRule="auto"/>
              <w:ind w:firstLine="34"/>
              <w:rPr>
                <w:rFonts w:ascii="Times New Roman" w:eastAsia="Batang" w:hAnsi="Times New Roman" w:cs="Times New Roman"/>
                <w:b/>
                <w:sz w:val="24"/>
                <w:szCs w:val="24"/>
              </w:rPr>
            </w:pPr>
            <w:r w:rsidRPr="00877FDC">
              <w:rPr>
                <w:rFonts w:ascii="Times New Roman" w:eastAsia="Batang" w:hAnsi="Times New Roman" w:cs="Times New Roman"/>
                <w:b/>
                <w:sz w:val="24"/>
                <w:szCs w:val="24"/>
              </w:rPr>
              <w:t>в т.ч.</w:t>
            </w:r>
          </w:p>
        </w:tc>
        <w:tc>
          <w:tcPr>
            <w:tcW w:w="1276" w:type="dxa"/>
            <w:tcBorders>
              <w:top w:val="single" w:sz="6" w:space="0" w:color="000000"/>
              <w:left w:val="single" w:sz="6" w:space="0" w:color="000000"/>
              <w:bottom w:val="single" w:sz="6" w:space="0" w:color="000000"/>
              <w:right w:val="single" w:sz="6" w:space="0" w:color="000000"/>
            </w:tcBorders>
          </w:tcPr>
          <w:p w14:paraId="592646E3" w14:textId="77777777" w:rsidR="00173DA3" w:rsidRPr="00877FDC" w:rsidRDefault="00173DA3" w:rsidP="000D2247">
            <w:pPr>
              <w:spacing w:after="0" w:line="360" w:lineRule="auto"/>
              <w:ind w:firstLine="709"/>
              <w:jc w:val="right"/>
              <w:rPr>
                <w:rFonts w:ascii="Times New Roman" w:eastAsia="Batang" w:hAnsi="Times New Roman" w:cs="Times New Roman"/>
                <w:b/>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2C7A64F5" w14:textId="77777777" w:rsidR="00173DA3" w:rsidRPr="00877FDC" w:rsidRDefault="00173DA3" w:rsidP="00E21E2D">
            <w:pPr>
              <w:spacing w:after="0" w:line="360" w:lineRule="auto"/>
              <w:ind w:firstLine="709"/>
              <w:rPr>
                <w:rFonts w:ascii="Times New Roman" w:eastAsia="Batang" w:hAnsi="Times New Roman" w:cs="Times New Roman"/>
                <w:b/>
                <w:sz w:val="24"/>
                <w:szCs w:val="24"/>
              </w:rPr>
            </w:pPr>
          </w:p>
        </w:tc>
      </w:tr>
      <w:tr w:rsidR="00173DA3" w:rsidRPr="00877FDC" w14:paraId="6D9AB137" w14:textId="77777777" w:rsidTr="00173DA3">
        <w:trPr>
          <w:trHeight w:val="485"/>
        </w:trPr>
        <w:tc>
          <w:tcPr>
            <w:tcW w:w="6521" w:type="dxa"/>
            <w:tcBorders>
              <w:top w:val="single" w:sz="6" w:space="0" w:color="000000"/>
              <w:left w:val="single" w:sz="6" w:space="0" w:color="000000"/>
              <w:bottom w:val="single" w:sz="6" w:space="0" w:color="000000"/>
              <w:right w:val="single" w:sz="6" w:space="0" w:color="000000"/>
            </w:tcBorders>
          </w:tcPr>
          <w:p w14:paraId="38E02225" w14:textId="77777777" w:rsidR="00173DA3" w:rsidRPr="00877FDC" w:rsidRDefault="00173DA3" w:rsidP="00E21E2D">
            <w:pPr>
              <w:spacing w:after="0" w:line="360" w:lineRule="auto"/>
              <w:ind w:firstLine="34"/>
              <w:rPr>
                <w:rFonts w:ascii="Times New Roman" w:eastAsia="Batang" w:hAnsi="Times New Roman" w:cs="Times New Roman"/>
                <w:b/>
                <w:sz w:val="24"/>
                <w:szCs w:val="24"/>
              </w:rPr>
            </w:pPr>
            <w:r w:rsidRPr="00877FDC">
              <w:rPr>
                <w:rFonts w:ascii="Times New Roman" w:eastAsia="Batang" w:hAnsi="Times New Roman" w:cs="Times New Roman"/>
                <w:b/>
                <w:sz w:val="24"/>
                <w:szCs w:val="24"/>
              </w:rPr>
              <w:t>1. Основное содержание</w:t>
            </w:r>
          </w:p>
        </w:tc>
        <w:tc>
          <w:tcPr>
            <w:tcW w:w="1276" w:type="dxa"/>
            <w:tcBorders>
              <w:top w:val="single" w:sz="6" w:space="0" w:color="000000"/>
              <w:left w:val="single" w:sz="6" w:space="0" w:color="000000"/>
              <w:bottom w:val="single" w:sz="6" w:space="0" w:color="000000"/>
              <w:right w:val="single" w:sz="6" w:space="0" w:color="000000"/>
            </w:tcBorders>
          </w:tcPr>
          <w:p w14:paraId="098ABBFD" w14:textId="2579A0B9" w:rsidR="00173DA3" w:rsidRPr="00877FDC" w:rsidRDefault="00D533FB" w:rsidP="000D2247">
            <w:pPr>
              <w:spacing w:after="0" w:line="360" w:lineRule="auto"/>
              <w:ind w:hanging="82"/>
              <w:jc w:val="right"/>
              <w:rPr>
                <w:rFonts w:ascii="Times New Roman" w:eastAsia="Batang" w:hAnsi="Times New Roman" w:cs="Times New Roman"/>
                <w:b/>
                <w:sz w:val="24"/>
                <w:szCs w:val="24"/>
              </w:rPr>
            </w:pPr>
            <w:r>
              <w:rPr>
                <w:rFonts w:ascii="Times New Roman" w:eastAsia="Batang" w:hAnsi="Times New Roman" w:cs="Times New Roman"/>
                <w:b/>
                <w:sz w:val="24"/>
                <w:szCs w:val="24"/>
              </w:rPr>
              <w:t>70</w:t>
            </w:r>
          </w:p>
        </w:tc>
        <w:tc>
          <w:tcPr>
            <w:tcW w:w="1701" w:type="dxa"/>
            <w:tcBorders>
              <w:top w:val="single" w:sz="6" w:space="0" w:color="000000"/>
              <w:left w:val="single" w:sz="6" w:space="0" w:color="000000"/>
              <w:bottom w:val="single" w:sz="6" w:space="0" w:color="000000"/>
              <w:right w:val="single" w:sz="6" w:space="0" w:color="000000"/>
            </w:tcBorders>
          </w:tcPr>
          <w:p w14:paraId="2A5A8485" w14:textId="77777777" w:rsidR="00173DA3" w:rsidRPr="00877FDC" w:rsidRDefault="00173DA3" w:rsidP="00E21E2D">
            <w:pPr>
              <w:spacing w:after="0" w:line="360" w:lineRule="auto"/>
              <w:ind w:firstLine="709"/>
              <w:rPr>
                <w:rFonts w:ascii="Times New Roman" w:eastAsia="Batang" w:hAnsi="Times New Roman" w:cs="Times New Roman"/>
                <w:b/>
                <w:sz w:val="24"/>
                <w:szCs w:val="24"/>
              </w:rPr>
            </w:pPr>
          </w:p>
        </w:tc>
      </w:tr>
      <w:tr w:rsidR="00173DA3" w:rsidRPr="00877FDC" w14:paraId="70A46AC6" w14:textId="77777777" w:rsidTr="00173DA3">
        <w:trPr>
          <w:trHeight w:val="517"/>
        </w:trPr>
        <w:tc>
          <w:tcPr>
            <w:tcW w:w="7797" w:type="dxa"/>
            <w:gridSpan w:val="2"/>
            <w:tcBorders>
              <w:top w:val="single" w:sz="6" w:space="0" w:color="000000"/>
              <w:left w:val="single" w:sz="6" w:space="0" w:color="000000"/>
              <w:bottom w:val="single" w:sz="6" w:space="0" w:color="000000"/>
              <w:right w:val="single" w:sz="6" w:space="0" w:color="000000"/>
            </w:tcBorders>
            <w:vAlign w:val="center"/>
          </w:tcPr>
          <w:p w14:paraId="628D6F15" w14:textId="77777777" w:rsidR="00173DA3" w:rsidRPr="00877FDC" w:rsidRDefault="00173DA3" w:rsidP="00E21E2D">
            <w:pPr>
              <w:spacing w:after="0" w:line="360" w:lineRule="auto"/>
              <w:ind w:firstLine="34"/>
              <w:rPr>
                <w:rFonts w:ascii="Times New Roman" w:eastAsia="Batang" w:hAnsi="Times New Roman" w:cs="Times New Roman"/>
                <w:sz w:val="24"/>
                <w:szCs w:val="24"/>
              </w:rPr>
            </w:pPr>
            <w:r w:rsidRPr="00877FDC">
              <w:rPr>
                <w:rFonts w:ascii="Times New Roman" w:eastAsia="Batang" w:hAnsi="Times New Roman" w:cs="Times New Roman"/>
                <w:sz w:val="24"/>
                <w:szCs w:val="24"/>
              </w:rPr>
              <w:t>в т. ч.:</w:t>
            </w:r>
          </w:p>
        </w:tc>
        <w:tc>
          <w:tcPr>
            <w:tcW w:w="1701" w:type="dxa"/>
            <w:tcBorders>
              <w:top w:val="single" w:sz="6" w:space="0" w:color="000000"/>
              <w:left w:val="single" w:sz="6" w:space="0" w:color="000000"/>
              <w:bottom w:val="single" w:sz="6" w:space="0" w:color="000000"/>
              <w:right w:val="single" w:sz="6" w:space="0" w:color="000000"/>
            </w:tcBorders>
          </w:tcPr>
          <w:p w14:paraId="66EB6C3E" w14:textId="77777777" w:rsidR="00173DA3" w:rsidRPr="00877FDC" w:rsidRDefault="00173DA3" w:rsidP="00E21E2D">
            <w:pPr>
              <w:spacing w:after="0" w:line="360" w:lineRule="auto"/>
              <w:ind w:firstLine="34"/>
              <w:rPr>
                <w:rFonts w:ascii="Times New Roman" w:eastAsia="Batang" w:hAnsi="Times New Roman" w:cs="Times New Roman"/>
                <w:sz w:val="24"/>
                <w:szCs w:val="24"/>
              </w:rPr>
            </w:pPr>
          </w:p>
        </w:tc>
      </w:tr>
      <w:tr w:rsidR="00173DA3" w:rsidRPr="00877FDC" w14:paraId="330A9FAD" w14:textId="77777777" w:rsidTr="00564EDA">
        <w:trPr>
          <w:trHeight w:val="517"/>
        </w:trPr>
        <w:tc>
          <w:tcPr>
            <w:tcW w:w="6521" w:type="dxa"/>
            <w:tcBorders>
              <w:top w:val="single" w:sz="6" w:space="0" w:color="000000"/>
              <w:left w:val="single" w:sz="6" w:space="0" w:color="000000"/>
              <w:bottom w:val="single" w:sz="6" w:space="0" w:color="000000"/>
              <w:right w:val="single" w:sz="6" w:space="0" w:color="000000"/>
            </w:tcBorders>
            <w:vAlign w:val="center"/>
          </w:tcPr>
          <w:p w14:paraId="6EA12F7A" w14:textId="77777777" w:rsidR="00173DA3" w:rsidRPr="00877FDC" w:rsidRDefault="00173DA3" w:rsidP="00E21E2D">
            <w:pPr>
              <w:spacing w:after="0" w:line="360" w:lineRule="auto"/>
              <w:ind w:firstLine="34"/>
              <w:rPr>
                <w:rFonts w:ascii="Times New Roman" w:eastAsia="Batang" w:hAnsi="Times New Roman" w:cs="Times New Roman"/>
                <w:sz w:val="24"/>
                <w:szCs w:val="24"/>
              </w:rPr>
            </w:pPr>
            <w:r w:rsidRPr="00877FDC">
              <w:rPr>
                <w:rFonts w:ascii="Times New Roman" w:eastAsia="Batang" w:hAnsi="Times New Roman" w:cs="Times New Roman"/>
                <w:sz w:val="24"/>
                <w:szCs w:val="24"/>
              </w:rPr>
              <w:t>теоретическое обучение</w:t>
            </w:r>
          </w:p>
        </w:tc>
        <w:tc>
          <w:tcPr>
            <w:tcW w:w="1276" w:type="dxa"/>
            <w:tcBorders>
              <w:top w:val="single" w:sz="6" w:space="0" w:color="000000"/>
              <w:left w:val="single" w:sz="6" w:space="0" w:color="000000"/>
              <w:bottom w:val="single" w:sz="6" w:space="0" w:color="000000"/>
              <w:right w:val="single" w:sz="6" w:space="0" w:color="000000"/>
            </w:tcBorders>
            <w:vAlign w:val="center"/>
          </w:tcPr>
          <w:p w14:paraId="38A75DC5" w14:textId="77777777" w:rsidR="00173DA3" w:rsidRPr="00564EDA" w:rsidRDefault="00834BA8" w:rsidP="000D2247">
            <w:pPr>
              <w:spacing w:after="0" w:line="360" w:lineRule="auto"/>
              <w:ind w:firstLine="709"/>
              <w:jc w:val="right"/>
              <w:rPr>
                <w:rFonts w:ascii="Times New Roman" w:eastAsia="Batang" w:hAnsi="Times New Roman" w:cs="Times New Roman"/>
                <w:sz w:val="24"/>
                <w:szCs w:val="24"/>
              </w:rPr>
            </w:pPr>
            <w:r w:rsidRPr="00564EDA">
              <w:rPr>
                <w:rFonts w:ascii="Times New Roman" w:eastAsia="Batang" w:hAnsi="Times New Roman" w:cs="Times New Roman"/>
                <w:sz w:val="24"/>
                <w:szCs w:val="24"/>
              </w:rPr>
              <w:t>48</w:t>
            </w:r>
          </w:p>
        </w:tc>
        <w:tc>
          <w:tcPr>
            <w:tcW w:w="1701" w:type="dxa"/>
            <w:tcBorders>
              <w:top w:val="single" w:sz="6" w:space="0" w:color="000000"/>
              <w:left w:val="single" w:sz="6" w:space="0" w:color="000000"/>
              <w:bottom w:val="single" w:sz="6" w:space="0" w:color="000000"/>
              <w:right w:val="single" w:sz="6" w:space="0" w:color="000000"/>
            </w:tcBorders>
          </w:tcPr>
          <w:p w14:paraId="07C5318D" w14:textId="77777777" w:rsidR="00173DA3" w:rsidRPr="00877FDC" w:rsidRDefault="00173DA3" w:rsidP="00E21E2D">
            <w:pPr>
              <w:spacing w:after="0" w:line="360" w:lineRule="auto"/>
              <w:ind w:firstLine="709"/>
              <w:rPr>
                <w:rFonts w:ascii="Times New Roman" w:eastAsia="Batang" w:hAnsi="Times New Roman" w:cs="Times New Roman"/>
                <w:sz w:val="24"/>
                <w:szCs w:val="24"/>
              </w:rPr>
            </w:pPr>
          </w:p>
        </w:tc>
      </w:tr>
      <w:tr w:rsidR="00173DA3" w:rsidRPr="00877FDC" w14:paraId="37FA9FDF" w14:textId="77777777" w:rsidTr="00564EDA">
        <w:trPr>
          <w:trHeight w:val="517"/>
        </w:trPr>
        <w:tc>
          <w:tcPr>
            <w:tcW w:w="6521" w:type="dxa"/>
            <w:tcBorders>
              <w:top w:val="single" w:sz="6" w:space="0" w:color="000000"/>
              <w:left w:val="single" w:sz="6" w:space="0" w:color="000000"/>
              <w:bottom w:val="single" w:sz="6" w:space="0" w:color="000000"/>
              <w:right w:val="single" w:sz="6" w:space="0" w:color="000000"/>
            </w:tcBorders>
            <w:vAlign w:val="center"/>
          </w:tcPr>
          <w:p w14:paraId="399C8531" w14:textId="77777777" w:rsidR="00173DA3" w:rsidRPr="00877FDC" w:rsidRDefault="00173DA3" w:rsidP="00E21E2D">
            <w:pPr>
              <w:spacing w:after="0" w:line="360" w:lineRule="auto"/>
              <w:ind w:firstLine="34"/>
              <w:rPr>
                <w:rFonts w:ascii="Times New Roman" w:eastAsia="Batang" w:hAnsi="Times New Roman" w:cs="Times New Roman"/>
                <w:sz w:val="24"/>
                <w:szCs w:val="24"/>
              </w:rPr>
            </w:pPr>
            <w:r w:rsidRPr="00877FDC">
              <w:rPr>
                <w:rFonts w:ascii="Times New Roman" w:eastAsia="Batang" w:hAnsi="Times New Roman" w:cs="Times New Roman"/>
                <w:sz w:val="24"/>
                <w:szCs w:val="24"/>
              </w:rPr>
              <w:t>практические занятия</w:t>
            </w:r>
            <w:r w:rsidRPr="00877FDC">
              <w:rPr>
                <w:rFonts w:ascii="Times New Roman" w:eastAsia="Batang" w:hAnsi="Times New Roman" w:cs="Times New Roman"/>
                <w:i/>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vAlign w:val="center"/>
          </w:tcPr>
          <w:p w14:paraId="44AE7E5E" w14:textId="77777777" w:rsidR="00173DA3" w:rsidRPr="00564EDA" w:rsidRDefault="00564EDA" w:rsidP="000D2247">
            <w:pPr>
              <w:spacing w:after="0" w:line="360" w:lineRule="auto"/>
              <w:ind w:firstLine="709"/>
              <w:jc w:val="right"/>
              <w:rPr>
                <w:rFonts w:ascii="Times New Roman" w:eastAsia="Batang" w:hAnsi="Times New Roman" w:cs="Times New Roman"/>
                <w:sz w:val="24"/>
                <w:szCs w:val="24"/>
              </w:rPr>
            </w:pPr>
            <w:r w:rsidRPr="00564EDA">
              <w:rPr>
                <w:rFonts w:ascii="Times New Roman" w:eastAsia="Batang" w:hAnsi="Times New Roman" w:cs="Times New Roman"/>
                <w:sz w:val="24"/>
                <w:szCs w:val="24"/>
              </w:rPr>
              <w:t>22</w:t>
            </w:r>
          </w:p>
        </w:tc>
        <w:tc>
          <w:tcPr>
            <w:tcW w:w="1701" w:type="dxa"/>
            <w:tcBorders>
              <w:top w:val="single" w:sz="6" w:space="0" w:color="000000"/>
              <w:left w:val="single" w:sz="6" w:space="0" w:color="000000"/>
              <w:bottom w:val="single" w:sz="6" w:space="0" w:color="000000"/>
              <w:right w:val="single" w:sz="6" w:space="0" w:color="000000"/>
            </w:tcBorders>
          </w:tcPr>
          <w:p w14:paraId="7532C69E" w14:textId="77777777" w:rsidR="00173DA3" w:rsidRPr="00877FDC" w:rsidRDefault="00173DA3" w:rsidP="00E21E2D">
            <w:pPr>
              <w:spacing w:after="0" w:line="360" w:lineRule="auto"/>
              <w:ind w:firstLine="709"/>
              <w:rPr>
                <w:rFonts w:ascii="Times New Roman" w:eastAsia="Batang" w:hAnsi="Times New Roman" w:cs="Times New Roman"/>
                <w:sz w:val="24"/>
                <w:szCs w:val="24"/>
              </w:rPr>
            </w:pPr>
          </w:p>
        </w:tc>
      </w:tr>
      <w:tr w:rsidR="00173DA3" w:rsidRPr="00877FDC" w14:paraId="52984188" w14:textId="77777777" w:rsidTr="00173DA3">
        <w:trPr>
          <w:trHeight w:val="517"/>
        </w:trPr>
        <w:tc>
          <w:tcPr>
            <w:tcW w:w="6521" w:type="dxa"/>
            <w:tcBorders>
              <w:top w:val="single" w:sz="6" w:space="0" w:color="000000"/>
              <w:left w:val="single" w:sz="6" w:space="0" w:color="000000"/>
              <w:bottom w:val="single" w:sz="6" w:space="0" w:color="000000"/>
              <w:right w:val="single" w:sz="6" w:space="0" w:color="000000"/>
            </w:tcBorders>
            <w:vAlign w:val="center"/>
          </w:tcPr>
          <w:p w14:paraId="24D40D3F" w14:textId="77777777" w:rsidR="00173DA3" w:rsidRPr="00877FDC" w:rsidRDefault="00173DA3" w:rsidP="00E21E2D">
            <w:pPr>
              <w:spacing w:after="0" w:line="360" w:lineRule="auto"/>
              <w:ind w:firstLine="34"/>
              <w:rPr>
                <w:rFonts w:ascii="Times New Roman" w:eastAsia="Batang" w:hAnsi="Times New Roman" w:cs="Times New Roman"/>
                <w:b/>
                <w:sz w:val="24"/>
                <w:szCs w:val="24"/>
              </w:rPr>
            </w:pPr>
            <w:r w:rsidRPr="00877FDC">
              <w:rPr>
                <w:rFonts w:ascii="Times New Roman" w:eastAsia="Batang" w:hAnsi="Times New Roman" w:cs="Times New Roman"/>
                <w:b/>
                <w:sz w:val="24"/>
                <w:szCs w:val="24"/>
              </w:rPr>
              <w:t>2. Профессионально ориентированное содержание (содержание прикладного модуля)</w:t>
            </w:r>
          </w:p>
        </w:tc>
        <w:tc>
          <w:tcPr>
            <w:tcW w:w="1276" w:type="dxa"/>
            <w:tcBorders>
              <w:top w:val="single" w:sz="6" w:space="0" w:color="000000"/>
              <w:left w:val="single" w:sz="6" w:space="0" w:color="000000"/>
              <w:bottom w:val="single" w:sz="6" w:space="0" w:color="000000"/>
              <w:right w:val="single" w:sz="6" w:space="0" w:color="000000"/>
            </w:tcBorders>
            <w:vAlign w:val="center"/>
          </w:tcPr>
          <w:p w14:paraId="760CFE8D" w14:textId="77777777" w:rsidR="00173DA3" w:rsidRPr="00877FDC" w:rsidRDefault="00564EDA" w:rsidP="000D2247">
            <w:pPr>
              <w:spacing w:after="0" w:line="360" w:lineRule="auto"/>
              <w:ind w:firstLine="709"/>
              <w:jc w:val="right"/>
              <w:rPr>
                <w:rFonts w:ascii="Times New Roman" w:eastAsia="Batang" w:hAnsi="Times New Roman" w:cs="Times New Roman"/>
                <w:b/>
                <w:sz w:val="24"/>
                <w:szCs w:val="24"/>
              </w:rPr>
            </w:pPr>
            <w:r>
              <w:rPr>
                <w:rFonts w:ascii="Times New Roman" w:eastAsia="Batang" w:hAnsi="Times New Roman" w:cs="Times New Roman"/>
                <w:b/>
                <w:sz w:val="24"/>
                <w:szCs w:val="24"/>
              </w:rPr>
              <w:t>72</w:t>
            </w:r>
          </w:p>
        </w:tc>
        <w:tc>
          <w:tcPr>
            <w:tcW w:w="1701" w:type="dxa"/>
            <w:tcBorders>
              <w:top w:val="single" w:sz="6" w:space="0" w:color="000000"/>
              <w:left w:val="single" w:sz="6" w:space="0" w:color="000000"/>
              <w:bottom w:val="single" w:sz="6" w:space="0" w:color="000000"/>
              <w:right w:val="single" w:sz="6" w:space="0" w:color="000000"/>
            </w:tcBorders>
          </w:tcPr>
          <w:p w14:paraId="6B8E712A" w14:textId="77777777" w:rsidR="00173DA3" w:rsidRPr="00877FDC" w:rsidRDefault="00173DA3" w:rsidP="00E21E2D">
            <w:pPr>
              <w:spacing w:after="0" w:line="360" w:lineRule="auto"/>
              <w:ind w:firstLine="709"/>
              <w:rPr>
                <w:rFonts w:ascii="Times New Roman" w:eastAsia="Batang" w:hAnsi="Times New Roman" w:cs="Times New Roman"/>
                <w:b/>
                <w:sz w:val="24"/>
                <w:szCs w:val="24"/>
              </w:rPr>
            </w:pPr>
          </w:p>
        </w:tc>
      </w:tr>
      <w:tr w:rsidR="00173DA3" w:rsidRPr="00877FDC" w14:paraId="4B16E253" w14:textId="77777777" w:rsidTr="00173DA3">
        <w:trPr>
          <w:trHeight w:val="517"/>
        </w:trPr>
        <w:tc>
          <w:tcPr>
            <w:tcW w:w="6521" w:type="dxa"/>
            <w:tcBorders>
              <w:top w:val="single" w:sz="6" w:space="0" w:color="000000"/>
              <w:left w:val="single" w:sz="6" w:space="0" w:color="000000"/>
              <w:bottom w:val="single" w:sz="6" w:space="0" w:color="000000"/>
              <w:right w:val="single" w:sz="6" w:space="0" w:color="000000"/>
            </w:tcBorders>
            <w:vAlign w:val="center"/>
          </w:tcPr>
          <w:p w14:paraId="3616E030" w14:textId="77777777" w:rsidR="00173DA3" w:rsidRPr="00877FDC" w:rsidRDefault="00173DA3" w:rsidP="00E21E2D">
            <w:pPr>
              <w:spacing w:after="0" w:line="360" w:lineRule="auto"/>
              <w:ind w:firstLine="34"/>
              <w:rPr>
                <w:rFonts w:ascii="Times New Roman" w:eastAsia="Batang" w:hAnsi="Times New Roman" w:cs="Times New Roman"/>
                <w:sz w:val="24"/>
                <w:szCs w:val="24"/>
              </w:rPr>
            </w:pPr>
            <w:r w:rsidRPr="00877FDC">
              <w:rPr>
                <w:rFonts w:ascii="Times New Roman" w:eastAsia="Batang" w:hAnsi="Times New Roman" w:cs="Times New Roman"/>
                <w:sz w:val="24"/>
                <w:szCs w:val="24"/>
              </w:rPr>
              <w:t>в т. ч.:</w:t>
            </w:r>
          </w:p>
        </w:tc>
        <w:tc>
          <w:tcPr>
            <w:tcW w:w="1276" w:type="dxa"/>
            <w:tcBorders>
              <w:top w:val="single" w:sz="6" w:space="0" w:color="000000"/>
              <w:left w:val="single" w:sz="6" w:space="0" w:color="000000"/>
              <w:bottom w:val="single" w:sz="6" w:space="0" w:color="000000"/>
              <w:right w:val="single" w:sz="6" w:space="0" w:color="000000"/>
            </w:tcBorders>
            <w:vAlign w:val="center"/>
          </w:tcPr>
          <w:p w14:paraId="26A36CDA" w14:textId="77777777" w:rsidR="00173DA3" w:rsidRPr="00877FDC" w:rsidRDefault="00173DA3" w:rsidP="000D2247">
            <w:pPr>
              <w:spacing w:after="0" w:line="360" w:lineRule="auto"/>
              <w:ind w:firstLine="709"/>
              <w:jc w:val="right"/>
              <w:rPr>
                <w:rFonts w:ascii="Times New Roman" w:eastAsia="Batang"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6693B1BF" w14:textId="77777777" w:rsidR="00173DA3" w:rsidRPr="00877FDC" w:rsidRDefault="00173DA3" w:rsidP="00E21E2D">
            <w:pPr>
              <w:spacing w:after="0" w:line="360" w:lineRule="auto"/>
              <w:ind w:firstLine="709"/>
              <w:rPr>
                <w:rFonts w:ascii="Times New Roman" w:eastAsia="Batang" w:hAnsi="Times New Roman" w:cs="Times New Roman"/>
                <w:sz w:val="24"/>
                <w:szCs w:val="24"/>
              </w:rPr>
            </w:pPr>
          </w:p>
        </w:tc>
      </w:tr>
      <w:tr w:rsidR="00173DA3" w:rsidRPr="00877FDC" w14:paraId="2188F56D" w14:textId="77777777" w:rsidTr="00173DA3">
        <w:trPr>
          <w:trHeight w:val="517"/>
        </w:trPr>
        <w:tc>
          <w:tcPr>
            <w:tcW w:w="6521" w:type="dxa"/>
            <w:tcBorders>
              <w:top w:val="single" w:sz="6" w:space="0" w:color="000000"/>
              <w:left w:val="single" w:sz="6" w:space="0" w:color="000000"/>
              <w:bottom w:val="single" w:sz="6" w:space="0" w:color="000000"/>
              <w:right w:val="single" w:sz="6" w:space="0" w:color="000000"/>
            </w:tcBorders>
            <w:vAlign w:val="center"/>
          </w:tcPr>
          <w:p w14:paraId="47F5603F" w14:textId="77777777" w:rsidR="00173DA3" w:rsidRPr="00877FDC" w:rsidRDefault="00173DA3" w:rsidP="00E21E2D">
            <w:pPr>
              <w:spacing w:after="0" w:line="360" w:lineRule="auto"/>
              <w:ind w:firstLine="34"/>
              <w:rPr>
                <w:rFonts w:ascii="Times New Roman" w:eastAsia="Batang" w:hAnsi="Times New Roman" w:cs="Times New Roman"/>
                <w:sz w:val="24"/>
                <w:szCs w:val="24"/>
              </w:rPr>
            </w:pPr>
            <w:r w:rsidRPr="00877FDC">
              <w:rPr>
                <w:rFonts w:ascii="Times New Roman" w:eastAsia="Batang" w:hAnsi="Times New Roman" w:cs="Times New Roman"/>
                <w:sz w:val="24"/>
                <w:szCs w:val="24"/>
              </w:rPr>
              <w:t>теоретическое обучение</w:t>
            </w:r>
          </w:p>
        </w:tc>
        <w:tc>
          <w:tcPr>
            <w:tcW w:w="1276" w:type="dxa"/>
            <w:tcBorders>
              <w:top w:val="single" w:sz="6" w:space="0" w:color="000000"/>
              <w:left w:val="single" w:sz="6" w:space="0" w:color="000000"/>
              <w:bottom w:val="single" w:sz="6" w:space="0" w:color="000000"/>
              <w:right w:val="single" w:sz="6" w:space="0" w:color="000000"/>
            </w:tcBorders>
            <w:vAlign w:val="center"/>
          </w:tcPr>
          <w:p w14:paraId="2B7A1F6A" w14:textId="77777777" w:rsidR="00173DA3" w:rsidRPr="00877FDC" w:rsidRDefault="00173DA3" w:rsidP="000D2247">
            <w:pPr>
              <w:spacing w:after="0" w:line="360" w:lineRule="auto"/>
              <w:ind w:firstLine="709"/>
              <w:jc w:val="right"/>
              <w:rPr>
                <w:rFonts w:ascii="Times New Roman" w:eastAsia="Batang"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0713E6C6" w14:textId="77777777" w:rsidR="00173DA3" w:rsidRPr="00877FDC" w:rsidRDefault="00173DA3" w:rsidP="00E21E2D">
            <w:pPr>
              <w:spacing w:after="0" w:line="360" w:lineRule="auto"/>
              <w:ind w:firstLine="709"/>
              <w:rPr>
                <w:rFonts w:ascii="Times New Roman" w:eastAsia="Batang" w:hAnsi="Times New Roman" w:cs="Times New Roman"/>
                <w:sz w:val="24"/>
                <w:szCs w:val="24"/>
              </w:rPr>
            </w:pPr>
          </w:p>
        </w:tc>
      </w:tr>
      <w:tr w:rsidR="00173DA3" w:rsidRPr="00877FDC" w14:paraId="7EDCFD16" w14:textId="77777777" w:rsidTr="00173DA3">
        <w:trPr>
          <w:trHeight w:val="517"/>
        </w:trPr>
        <w:tc>
          <w:tcPr>
            <w:tcW w:w="6521" w:type="dxa"/>
            <w:tcBorders>
              <w:top w:val="single" w:sz="6" w:space="0" w:color="000000"/>
              <w:left w:val="single" w:sz="6" w:space="0" w:color="000000"/>
              <w:bottom w:val="single" w:sz="6" w:space="0" w:color="000000"/>
              <w:right w:val="single" w:sz="6" w:space="0" w:color="000000"/>
            </w:tcBorders>
            <w:vAlign w:val="center"/>
          </w:tcPr>
          <w:p w14:paraId="1E3C129E" w14:textId="77777777" w:rsidR="00173DA3" w:rsidRPr="00877FDC" w:rsidRDefault="00173DA3" w:rsidP="00E21E2D">
            <w:pPr>
              <w:spacing w:after="0" w:line="360" w:lineRule="auto"/>
              <w:ind w:firstLine="34"/>
              <w:rPr>
                <w:rFonts w:ascii="Times New Roman" w:eastAsia="Batang" w:hAnsi="Times New Roman" w:cs="Times New Roman"/>
                <w:sz w:val="24"/>
                <w:szCs w:val="24"/>
              </w:rPr>
            </w:pPr>
            <w:r w:rsidRPr="00877FDC">
              <w:rPr>
                <w:rFonts w:ascii="Times New Roman" w:eastAsia="Batang" w:hAnsi="Times New Roman" w:cs="Times New Roman"/>
                <w:sz w:val="24"/>
                <w:szCs w:val="24"/>
              </w:rPr>
              <w:t>практические занятия</w:t>
            </w:r>
            <w:r w:rsidRPr="00877FDC">
              <w:rPr>
                <w:rFonts w:ascii="Times New Roman" w:eastAsia="Batang" w:hAnsi="Times New Roman" w:cs="Times New Roman"/>
                <w:i/>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vAlign w:val="center"/>
          </w:tcPr>
          <w:p w14:paraId="01A2FDD6" w14:textId="77777777" w:rsidR="00173DA3" w:rsidRPr="00877FDC" w:rsidRDefault="00564EDA" w:rsidP="000D2247">
            <w:pPr>
              <w:spacing w:after="0" w:line="360" w:lineRule="auto"/>
              <w:ind w:firstLine="709"/>
              <w:jc w:val="right"/>
              <w:rPr>
                <w:rFonts w:ascii="Times New Roman" w:eastAsia="Batang" w:hAnsi="Times New Roman" w:cs="Times New Roman"/>
                <w:sz w:val="24"/>
                <w:szCs w:val="24"/>
              </w:rPr>
            </w:pPr>
            <w:r>
              <w:rPr>
                <w:rFonts w:ascii="Times New Roman" w:eastAsia="Batang" w:hAnsi="Times New Roman" w:cs="Times New Roman"/>
                <w:sz w:val="24"/>
                <w:szCs w:val="24"/>
              </w:rPr>
              <w:t>72</w:t>
            </w:r>
          </w:p>
        </w:tc>
        <w:tc>
          <w:tcPr>
            <w:tcW w:w="1701" w:type="dxa"/>
            <w:tcBorders>
              <w:top w:val="single" w:sz="6" w:space="0" w:color="000000"/>
              <w:left w:val="single" w:sz="6" w:space="0" w:color="000000"/>
              <w:bottom w:val="single" w:sz="6" w:space="0" w:color="000000"/>
              <w:right w:val="single" w:sz="6" w:space="0" w:color="000000"/>
            </w:tcBorders>
          </w:tcPr>
          <w:p w14:paraId="64F0A453" w14:textId="77777777" w:rsidR="00173DA3" w:rsidRPr="00877FDC" w:rsidRDefault="00173DA3" w:rsidP="00E21E2D">
            <w:pPr>
              <w:spacing w:after="0" w:line="360" w:lineRule="auto"/>
              <w:ind w:firstLine="709"/>
              <w:rPr>
                <w:rFonts w:ascii="Times New Roman" w:eastAsia="Batang" w:hAnsi="Times New Roman" w:cs="Times New Roman"/>
                <w:sz w:val="24"/>
                <w:szCs w:val="24"/>
              </w:rPr>
            </w:pPr>
          </w:p>
        </w:tc>
      </w:tr>
      <w:tr w:rsidR="00173DA3" w:rsidRPr="00877FDC" w14:paraId="329F81E0" w14:textId="77777777" w:rsidTr="00173DA3">
        <w:trPr>
          <w:trHeight w:val="68"/>
        </w:trPr>
        <w:tc>
          <w:tcPr>
            <w:tcW w:w="6521" w:type="dxa"/>
            <w:tcBorders>
              <w:top w:val="single" w:sz="6" w:space="0" w:color="000000"/>
              <w:left w:val="single" w:sz="6" w:space="0" w:color="000000"/>
              <w:bottom w:val="single" w:sz="6" w:space="0" w:color="000000"/>
              <w:right w:val="single" w:sz="6" w:space="0" w:color="000000"/>
            </w:tcBorders>
            <w:vAlign w:val="center"/>
          </w:tcPr>
          <w:p w14:paraId="7EE620BC" w14:textId="77777777" w:rsidR="00173DA3" w:rsidRPr="00877FDC" w:rsidRDefault="00173DA3" w:rsidP="00E21E2D">
            <w:pPr>
              <w:spacing w:after="0" w:line="360" w:lineRule="auto"/>
              <w:ind w:firstLine="34"/>
              <w:rPr>
                <w:rFonts w:ascii="Times New Roman" w:eastAsia="Batang" w:hAnsi="Times New Roman" w:cs="Times New Roman"/>
                <w:b/>
                <w:i/>
                <w:sz w:val="24"/>
                <w:szCs w:val="24"/>
              </w:rPr>
            </w:pPr>
            <w:r w:rsidRPr="00877FDC">
              <w:rPr>
                <w:rFonts w:ascii="Times New Roman" w:eastAsia="Batang" w:hAnsi="Times New Roman" w:cs="Times New Roman"/>
                <w:b/>
                <w:sz w:val="24"/>
                <w:szCs w:val="24"/>
              </w:rPr>
              <w:t>Промежуточная аттестация (дифференцированный зачет)</w:t>
            </w:r>
          </w:p>
        </w:tc>
        <w:tc>
          <w:tcPr>
            <w:tcW w:w="1276" w:type="dxa"/>
            <w:tcBorders>
              <w:top w:val="single" w:sz="6" w:space="0" w:color="000000"/>
              <w:left w:val="single" w:sz="6" w:space="0" w:color="000000"/>
              <w:bottom w:val="single" w:sz="6" w:space="0" w:color="000000"/>
              <w:right w:val="single" w:sz="6" w:space="0" w:color="000000"/>
            </w:tcBorders>
            <w:vAlign w:val="center"/>
          </w:tcPr>
          <w:p w14:paraId="5D82D44A" w14:textId="77777777" w:rsidR="00173DA3" w:rsidRPr="00877FDC" w:rsidRDefault="00173DA3" w:rsidP="000D2247">
            <w:pPr>
              <w:spacing w:after="0" w:line="360" w:lineRule="auto"/>
              <w:ind w:firstLine="709"/>
              <w:jc w:val="right"/>
              <w:rPr>
                <w:rFonts w:ascii="Times New Roman" w:eastAsia="Batang" w:hAnsi="Times New Roman" w:cs="Times New Roman"/>
                <w:b/>
                <w:sz w:val="24"/>
                <w:szCs w:val="24"/>
              </w:rPr>
            </w:pPr>
            <w:r w:rsidRPr="00877FDC">
              <w:rPr>
                <w:rFonts w:ascii="Times New Roman" w:eastAsia="Batang" w:hAnsi="Times New Roman" w:cs="Times New Roman"/>
                <w:b/>
                <w:sz w:val="24"/>
                <w:szCs w:val="24"/>
              </w:rPr>
              <w:t>2</w:t>
            </w:r>
          </w:p>
        </w:tc>
        <w:tc>
          <w:tcPr>
            <w:tcW w:w="1701" w:type="dxa"/>
            <w:tcBorders>
              <w:top w:val="single" w:sz="6" w:space="0" w:color="000000"/>
              <w:left w:val="single" w:sz="6" w:space="0" w:color="000000"/>
              <w:bottom w:val="single" w:sz="6" w:space="0" w:color="000000"/>
              <w:right w:val="single" w:sz="6" w:space="0" w:color="000000"/>
            </w:tcBorders>
          </w:tcPr>
          <w:p w14:paraId="7F170ECB" w14:textId="77777777" w:rsidR="00173DA3" w:rsidRPr="00877FDC" w:rsidRDefault="00173DA3" w:rsidP="00E21E2D">
            <w:pPr>
              <w:spacing w:after="0" w:line="360" w:lineRule="auto"/>
              <w:ind w:firstLine="709"/>
              <w:rPr>
                <w:rFonts w:ascii="Times New Roman" w:eastAsia="Batang" w:hAnsi="Times New Roman" w:cs="Times New Roman"/>
                <w:b/>
                <w:sz w:val="24"/>
                <w:szCs w:val="24"/>
              </w:rPr>
            </w:pPr>
          </w:p>
        </w:tc>
      </w:tr>
    </w:tbl>
    <w:p w14:paraId="2C46393B" w14:textId="77777777" w:rsidR="00893B72" w:rsidRDefault="00893B72" w:rsidP="00893B72">
      <w:pPr>
        <w:tabs>
          <w:tab w:val="left" w:pos="1905"/>
        </w:tabs>
        <w:rPr>
          <w:rFonts w:ascii="Times New Roman" w:eastAsia="Batang" w:hAnsi="Times New Roman" w:cs="Times New Roman"/>
          <w:b/>
          <w:i/>
          <w:sz w:val="24"/>
          <w:szCs w:val="24"/>
        </w:rPr>
      </w:pPr>
    </w:p>
    <w:p w14:paraId="495A20ED" w14:textId="77777777" w:rsidR="00893B72" w:rsidRPr="00300AF6" w:rsidRDefault="00893B72" w:rsidP="00893B72">
      <w:pPr>
        <w:jc w:val="both"/>
        <w:rPr>
          <w:rFonts w:ascii="Times New Roman" w:hAnsi="Times New Roman"/>
          <w:sz w:val="28"/>
          <w:szCs w:val="28"/>
        </w:rPr>
      </w:pPr>
      <w:r w:rsidRPr="00300AF6">
        <w:rPr>
          <w:rFonts w:ascii="Times New Roman" w:hAnsi="Times New Roman"/>
          <w:sz w:val="28"/>
          <w:szCs w:val="28"/>
        </w:rPr>
        <w:t>Объем часов, включающих профессионально-ориентированное содержание (содержание прикладных модулей), составляет 22% от общего количества часов, отведенных на изучение дисциплины.</w:t>
      </w:r>
    </w:p>
    <w:p w14:paraId="21ADF420" w14:textId="77777777" w:rsidR="00DE569E" w:rsidRDefault="00DE569E" w:rsidP="00E21E2D">
      <w:pPr>
        <w:ind w:firstLine="709"/>
        <w:rPr>
          <w:rFonts w:ascii="Times New Roman" w:eastAsia="Batang" w:hAnsi="Times New Roman" w:cs="Times New Roman"/>
          <w:b/>
          <w:sz w:val="24"/>
          <w:szCs w:val="24"/>
        </w:rPr>
        <w:sectPr w:rsidR="00DE569E">
          <w:pgSz w:w="11906" w:h="16838"/>
          <w:pgMar w:top="1134" w:right="850" w:bottom="1134" w:left="1701" w:header="708" w:footer="708" w:gutter="0"/>
          <w:cols w:space="708"/>
          <w:docGrid w:linePitch="360"/>
        </w:sectPr>
      </w:pPr>
    </w:p>
    <w:p w14:paraId="297B22CD" w14:textId="77777777" w:rsidR="00656BC1" w:rsidRDefault="00E21E2D" w:rsidP="00E21E2D">
      <w:pPr>
        <w:ind w:firstLine="709"/>
        <w:rPr>
          <w:rFonts w:ascii="Times New Roman" w:eastAsia="Batang" w:hAnsi="Times New Roman" w:cs="Times New Roman"/>
          <w:b/>
          <w:sz w:val="24"/>
          <w:szCs w:val="24"/>
        </w:rPr>
      </w:pPr>
      <w:r w:rsidRPr="00877FDC">
        <w:rPr>
          <w:rFonts w:ascii="Times New Roman" w:eastAsia="Batang" w:hAnsi="Times New Roman" w:cs="Times New Roman"/>
          <w:b/>
          <w:sz w:val="24"/>
          <w:szCs w:val="24"/>
        </w:rPr>
        <w:lastRenderedPageBreak/>
        <w:t xml:space="preserve">2.2. Тематический план и содержание учебной дисциплины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79"/>
        <w:gridCol w:w="8545"/>
        <w:gridCol w:w="1146"/>
        <w:gridCol w:w="1795"/>
      </w:tblGrid>
      <w:tr w:rsidR="00656BC1" w:rsidRPr="002B4B24" w14:paraId="747BEA56" w14:textId="77777777" w:rsidTr="00D533FB">
        <w:trPr>
          <w:trHeight w:val="20"/>
        </w:trPr>
        <w:tc>
          <w:tcPr>
            <w:tcW w:w="3079" w:type="dxa"/>
          </w:tcPr>
          <w:p w14:paraId="73F2EEA2"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Наименование разделов и тем</w:t>
            </w:r>
          </w:p>
        </w:tc>
        <w:tc>
          <w:tcPr>
            <w:tcW w:w="8545" w:type="dxa"/>
          </w:tcPr>
          <w:p w14:paraId="49B9A6BA" w14:textId="77777777" w:rsidR="00656BC1" w:rsidRPr="002B4B24" w:rsidRDefault="00656BC1" w:rsidP="00E63C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 xml:space="preserve">Содержание учебного материала </w:t>
            </w:r>
            <w:r w:rsidRPr="002B4B24">
              <w:rPr>
                <w:rFonts w:ascii="Times New Roman" w:eastAsia="Times New Roman" w:hAnsi="Times New Roman" w:cs="Times New Roman"/>
                <w:b/>
                <w:bCs/>
                <w:sz w:val="24"/>
                <w:szCs w:val="24"/>
              </w:rPr>
              <w:br/>
              <w:t xml:space="preserve">(основное и профессионально ориентированное), </w:t>
            </w:r>
            <w:r w:rsidRPr="002B4B24">
              <w:rPr>
                <w:rFonts w:ascii="Times New Roman" w:eastAsia="Times New Roman" w:hAnsi="Times New Roman" w:cs="Times New Roman"/>
                <w:b/>
                <w:bCs/>
                <w:sz w:val="24"/>
                <w:szCs w:val="24"/>
              </w:rPr>
              <w:br/>
              <w:t xml:space="preserve">лабораторные и практические занятия, прикладной модуль </w:t>
            </w:r>
            <w:r w:rsidRPr="002B4B24">
              <w:rPr>
                <w:rFonts w:ascii="Times New Roman" w:eastAsia="Times New Roman" w:hAnsi="Times New Roman" w:cs="Times New Roman"/>
                <w:b/>
                <w:bCs/>
                <w:sz w:val="24"/>
                <w:szCs w:val="24"/>
              </w:rPr>
              <w:br/>
              <w:t>(при наличии)</w:t>
            </w:r>
          </w:p>
        </w:tc>
        <w:tc>
          <w:tcPr>
            <w:tcW w:w="1146" w:type="dxa"/>
          </w:tcPr>
          <w:p w14:paraId="723DFA5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Объем часов</w:t>
            </w:r>
          </w:p>
        </w:tc>
        <w:tc>
          <w:tcPr>
            <w:tcW w:w="1795" w:type="dxa"/>
          </w:tcPr>
          <w:p w14:paraId="4EBAEF52"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Формируемые компетенции</w:t>
            </w:r>
          </w:p>
        </w:tc>
      </w:tr>
      <w:tr w:rsidR="00656BC1" w:rsidRPr="002B4B24" w14:paraId="64C147CE" w14:textId="77777777" w:rsidTr="00D533FB">
        <w:trPr>
          <w:trHeight w:val="20"/>
        </w:trPr>
        <w:tc>
          <w:tcPr>
            <w:tcW w:w="3079" w:type="dxa"/>
          </w:tcPr>
          <w:p w14:paraId="50D9E55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1</w:t>
            </w:r>
          </w:p>
        </w:tc>
        <w:tc>
          <w:tcPr>
            <w:tcW w:w="8545" w:type="dxa"/>
          </w:tcPr>
          <w:p w14:paraId="5241385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2</w:t>
            </w:r>
          </w:p>
        </w:tc>
        <w:tc>
          <w:tcPr>
            <w:tcW w:w="1146" w:type="dxa"/>
          </w:tcPr>
          <w:p w14:paraId="2B1C333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3</w:t>
            </w:r>
          </w:p>
        </w:tc>
        <w:tc>
          <w:tcPr>
            <w:tcW w:w="1795" w:type="dxa"/>
          </w:tcPr>
          <w:p w14:paraId="73E64A6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4</w:t>
            </w:r>
          </w:p>
        </w:tc>
      </w:tr>
      <w:tr w:rsidR="00656BC1" w:rsidRPr="002B4B24" w14:paraId="3D78D60A" w14:textId="77777777" w:rsidTr="006A5262">
        <w:trPr>
          <w:trHeight w:val="20"/>
        </w:trPr>
        <w:tc>
          <w:tcPr>
            <w:tcW w:w="0" w:type="auto"/>
            <w:gridSpan w:val="4"/>
          </w:tcPr>
          <w:p w14:paraId="65EC836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 xml:space="preserve">Основное содержание </w:t>
            </w:r>
          </w:p>
        </w:tc>
      </w:tr>
      <w:tr w:rsidR="00656BC1" w:rsidRPr="002B4B24" w14:paraId="6F94F508" w14:textId="77777777" w:rsidTr="00D533FB">
        <w:trPr>
          <w:trHeight w:val="60"/>
        </w:trPr>
        <w:tc>
          <w:tcPr>
            <w:tcW w:w="3079" w:type="dxa"/>
            <w:vMerge w:val="restart"/>
          </w:tcPr>
          <w:p w14:paraId="5FB80124"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sz w:val="24"/>
                <w:szCs w:val="24"/>
              </w:rPr>
              <w:t>Вводное занятие</w:t>
            </w:r>
          </w:p>
        </w:tc>
        <w:tc>
          <w:tcPr>
            <w:tcW w:w="8545" w:type="dxa"/>
          </w:tcPr>
          <w:p w14:paraId="3110B52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69030C7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2</w:t>
            </w:r>
          </w:p>
        </w:tc>
        <w:tc>
          <w:tcPr>
            <w:tcW w:w="1795" w:type="dxa"/>
            <w:vMerge w:val="restart"/>
          </w:tcPr>
          <w:p w14:paraId="3501DC8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01</w:t>
            </w:r>
          </w:p>
          <w:p w14:paraId="23767386"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02 </w:t>
            </w:r>
          </w:p>
          <w:p w14:paraId="123AA9E8" w14:textId="77777777" w:rsidR="00656BC1" w:rsidRPr="002B4B24" w:rsidRDefault="00656BC1" w:rsidP="00E63C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ПК</w:t>
            </w:r>
            <w:r w:rsidR="00E63CD5">
              <w:rPr>
                <w:rFonts w:ascii="Times New Roman" w:eastAsia="Times New Roman" w:hAnsi="Times New Roman" w:cs="Times New Roman"/>
                <w:sz w:val="24"/>
                <w:szCs w:val="24"/>
                <w:vertAlign w:val="superscript"/>
              </w:rPr>
              <w:t xml:space="preserve">  </w:t>
            </w:r>
            <w:r w:rsidR="00E63CD5">
              <w:rPr>
                <w:rFonts w:ascii="Times New Roman" w:eastAsia="Times New Roman" w:hAnsi="Times New Roman" w:cs="Times New Roman"/>
                <w:sz w:val="24"/>
                <w:szCs w:val="24"/>
              </w:rPr>
              <w:t>2.2</w:t>
            </w:r>
          </w:p>
        </w:tc>
      </w:tr>
      <w:tr w:rsidR="00656BC1" w:rsidRPr="002B4B24" w14:paraId="210917FA" w14:textId="77777777" w:rsidTr="00D533FB">
        <w:trPr>
          <w:trHeight w:val="20"/>
        </w:trPr>
        <w:tc>
          <w:tcPr>
            <w:tcW w:w="3079" w:type="dxa"/>
            <w:vMerge/>
          </w:tcPr>
          <w:p w14:paraId="4089263F"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688D1FE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Цель и задачи изучения информатики для выполнения задач профессиональной деятельности. Принципы работы компьютера. Персональный компьютер. Выбор конфигурации компьютера </w:t>
            </w:r>
            <w:r w:rsidRPr="002B4B24">
              <w:rPr>
                <w:rFonts w:ascii="Times New Roman" w:eastAsia="Times New Roman" w:hAnsi="Times New Roman" w:cs="Times New Roman"/>
                <w:sz w:val="24"/>
                <w:szCs w:val="24"/>
              </w:rPr>
              <w:br/>
              <w:t>в зависимости от решаемых задач.</w:t>
            </w:r>
          </w:p>
          <w:p w14:paraId="090E5CD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Входной контроль</w:t>
            </w:r>
          </w:p>
        </w:tc>
        <w:tc>
          <w:tcPr>
            <w:tcW w:w="1146" w:type="dxa"/>
            <w:vMerge/>
          </w:tcPr>
          <w:p w14:paraId="070BFE6C"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722C1AB2"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00767DF1" w14:textId="77777777" w:rsidTr="00D533FB">
        <w:trPr>
          <w:trHeight w:val="20"/>
        </w:trPr>
        <w:tc>
          <w:tcPr>
            <w:tcW w:w="11624" w:type="dxa"/>
            <w:gridSpan w:val="2"/>
          </w:tcPr>
          <w:p w14:paraId="74E9884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iCs/>
                <w:strike/>
                <w:sz w:val="24"/>
                <w:szCs w:val="24"/>
              </w:rPr>
            </w:pPr>
            <w:r w:rsidRPr="002B4B24">
              <w:rPr>
                <w:rFonts w:ascii="Times New Roman" w:eastAsia="Times New Roman" w:hAnsi="Times New Roman" w:cs="Times New Roman"/>
                <w:b/>
                <w:bCs/>
                <w:sz w:val="24"/>
                <w:szCs w:val="24"/>
              </w:rPr>
              <w:t>Раздел 1 Теоретические основы информатики. Цифровая грамотность</w:t>
            </w:r>
          </w:p>
        </w:tc>
        <w:tc>
          <w:tcPr>
            <w:tcW w:w="1146" w:type="dxa"/>
          </w:tcPr>
          <w:p w14:paraId="3E1E811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32</w:t>
            </w:r>
          </w:p>
        </w:tc>
        <w:tc>
          <w:tcPr>
            <w:tcW w:w="1795" w:type="dxa"/>
          </w:tcPr>
          <w:p w14:paraId="334BDD53"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656BC1" w:rsidRPr="002B4B24" w14:paraId="2838F033" w14:textId="77777777" w:rsidTr="00D533FB">
        <w:trPr>
          <w:trHeight w:val="20"/>
        </w:trPr>
        <w:tc>
          <w:tcPr>
            <w:tcW w:w="3079" w:type="dxa"/>
            <w:vMerge w:val="restart"/>
          </w:tcPr>
          <w:p w14:paraId="5CCA3049"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B4B24">
              <w:rPr>
                <w:rFonts w:ascii="Times New Roman" w:eastAsia="Times New Roman" w:hAnsi="Times New Roman" w:cs="Times New Roman"/>
                <w:b/>
                <w:bCs/>
                <w:sz w:val="24"/>
                <w:szCs w:val="24"/>
              </w:rPr>
              <w:t>Тема 1.1</w:t>
            </w:r>
            <w:r w:rsidRPr="002B4B24">
              <w:rPr>
                <w:rFonts w:ascii="Times New Roman" w:eastAsia="Times New Roman" w:hAnsi="Times New Roman" w:cs="Times New Roman"/>
                <w:b/>
                <w:sz w:val="24"/>
                <w:szCs w:val="24"/>
              </w:rPr>
              <w:t xml:space="preserve"> Компьютер </w:t>
            </w:r>
          </w:p>
          <w:p w14:paraId="53AB410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sz w:val="24"/>
                <w:szCs w:val="24"/>
              </w:rPr>
              <w:t>и цифровое представление информации. Устройство компьютера</w:t>
            </w:r>
          </w:p>
        </w:tc>
        <w:tc>
          <w:tcPr>
            <w:tcW w:w="8545" w:type="dxa"/>
          </w:tcPr>
          <w:p w14:paraId="6BEA8D0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2031E798"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4</w:t>
            </w:r>
          </w:p>
        </w:tc>
        <w:tc>
          <w:tcPr>
            <w:tcW w:w="1795" w:type="dxa"/>
            <w:vMerge w:val="restart"/>
          </w:tcPr>
          <w:p w14:paraId="358E6AC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02 </w:t>
            </w:r>
          </w:p>
          <w:p w14:paraId="33A3A68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656BC1" w:rsidRPr="002B4B24" w14:paraId="7B2A61C6" w14:textId="77777777" w:rsidTr="00D533FB">
        <w:trPr>
          <w:trHeight w:val="20"/>
        </w:trPr>
        <w:tc>
          <w:tcPr>
            <w:tcW w:w="3079" w:type="dxa"/>
            <w:vMerge/>
          </w:tcPr>
          <w:p w14:paraId="2B6395DE"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2679281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Требования техники безопасности и гигиены при работе </w:t>
            </w:r>
            <w:r w:rsidRPr="002B4B24">
              <w:rPr>
                <w:rFonts w:ascii="Times New Roman" w:eastAsia="Times New Roman" w:hAnsi="Times New Roman" w:cs="Times New Roman"/>
                <w:sz w:val="24"/>
                <w:szCs w:val="24"/>
              </w:rPr>
              <w:br/>
              <w:t xml:space="preserve">с компьютерами и другими компонентами цифрового окружения. Основные тенденции развития компьютерных технологий. Параллельные вычисления. Многопроцессорные системы. Суперкомпьютеры. Распределенные вычислительные системы </w:t>
            </w:r>
            <w:r w:rsidRPr="002B4B24">
              <w:rPr>
                <w:rFonts w:ascii="Times New Roman" w:eastAsia="Times New Roman" w:hAnsi="Times New Roman" w:cs="Times New Roman"/>
                <w:sz w:val="24"/>
                <w:szCs w:val="24"/>
              </w:rPr>
              <w:br/>
              <w:t xml:space="preserve">и обработка больших данных. Микроконтроллеры. Роботизированные производства. Сферы применения и перспективы развития искусственного интеллекта. Файловая система. Поиск </w:t>
            </w:r>
            <w:r w:rsidRPr="002B4B24">
              <w:rPr>
                <w:rFonts w:ascii="Times New Roman" w:eastAsia="Times New Roman" w:hAnsi="Times New Roman" w:cs="Times New Roman"/>
                <w:sz w:val="24"/>
                <w:szCs w:val="24"/>
              </w:rPr>
              <w:br/>
              <w:t xml:space="preserve">в файловой системе. Организация хранения и обработки данных </w:t>
            </w:r>
            <w:r w:rsidRPr="002B4B24">
              <w:rPr>
                <w:rFonts w:ascii="Times New Roman" w:eastAsia="Times New Roman" w:hAnsi="Times New Roman" w:cs="Times New Roman"/>
                <w:sz w:val="24"/>
                <w:szCs w:val="24"/>
              </w:rPr>
              <w:br/>
              <w:t xml:space="preserve">с использованием интернет-сервисов, облачных технологий </w:t>
            </w:r>
            <w:r w:rsidRPr="002B4B24">
              <w:rPr>
                <w:rFonts w:ascii="Times New Roman" w:eastAsia="Times New Roman" w:hAnsi="Times New Roman" w:cs="Times New Roman"/>
                <w:sz w:val="24"/>
                <w:szCs w:val="24"/>
              </w:rPr>
              <w:br/>
              <w:t>и мобильных устройств</w:t>
            </w:r>
          </w:p>
        </w:tc>
        <w:tc>
          <w:tcPr>
            <w:tcW w:w="1146" w:type="dxa"/>
            <w:vMerge/>
          </w:tcPr>
          <w:p w14:paraId="1104986F"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7858A121"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75666951" w14:textId="77777777" w:rsidTr="00D533FB">
        <w:trPr>
          <w:trHeight w:val="215"/>
        </w:trPr>
        <w:tc>
          <w:tcPr>
            <w:tcW w:w="3079" w:type="dxa"/>
            <w:vMerge/>
          </w:tcPr>
          <w:p w14:paraId="23F5F3A0"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2D8FFCFF" w14:textId="77777777" w:rsidR="00656BC1" w:rsidRPr="002B4B24" w:rsidRDefault="00656BC1" w:rsidP="00E63C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 по тематике содержания учебного материала</w:t>
            </w:r>
          </w:p>
        </w:tc>
        <w:tc>
          <w:tcPr>
            <w:tcW w:w="1146" w:type="dxa"/>
            <w:vMerge w:val="restart"/>
          </w:tcPr>
          <w:p w14:paraId="07E97B23"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4</w:t>
            </w:r>
          </w:p>
        </w:tc>
        <w:tc>
          <w:tcPr>
            <w:tcW w:w="1795" w:type="dxa"/>
            <w:vMerge/>
          </w:tcPr>
          <w:p w14:paraId="23259F8B"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60D8D0B0" w14:textId="77777777" w:rsidTr="00D533FB">
        <w:trPr>
          <w:trHeight w:val="215"/>
        </w:trPr>
        <w:tc>
          <w:tcPr>
            <w:tcW w:w="3079" w:type="dxa"/>
            <w:vMerge/>
          </w:tcPr>
          <w:p w14:paraId="74E32FC0"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4AABC52C" w14:textId="77777777" w:rsidR="00656BC1" w:rsidRDefault="00E63CD5"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Практическое занятие 1</w:t>
            </w:r>
          </w:p>
          <w:p w14:paraId="3AB7FC88" w14:textId="77777777" w:rsidR="00E63CD5" w:rsidRPr="002B4B24" w:rsidRDefault="00E63CD5"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Практическое занятие 2</w:t>
            </w:r>
          </w:p>
        </w:tc>
        <w:tc>
          <w:tcPr>
            <w:tcW w:w="1146" w:type="dxa"/>
            <w:vMerge/>
          </w:tcPr>
          <w:p w14:paraId="3F5FB530"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i/>
                <w:iCs/>
                <w:sz w:val="24"/>
                <w:szCs w:val="24"/>
              </w:rPr>
            </w:pPr>
          </w:p>
        </w:tc>
        <w:tc>
          <w:tcPr>
            <w:tcW w:w="1795" w:type="dxa"/>
            <w:vMerge/>
          </w:tcPr>
          <w:p w14:paraId="55B6CCBA"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i/>
                <w:iCs/>
                <w:sz w:val="24"/>
                <w:szCs w:val="24"/>
              </w:rPr>
            </w:pPr>
          </w:p>
        </w:tc>
      </w:tr>
      <w:tr w:rsidR="00656BC1" w:rsidRPr="002B4B24" w14:paraId="166F862D" w14:textId="77777777" w:rsidTr="00D533FB">
        <w:trPr>
          <w:trHeight w:val="60"/>
        </w:trPr>
        <w:tc>
          <w:tcPr>
            <w:tcW w:w="3079" w:type="dxa"/>
            <w:vMerge w:val="restart"/>
          </w:tcPr>
          <w:p w14:paraId="78CAD6F6"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B4B24">
              <w:rPr>
                <w:rFonts w:ascii="Times New Roman" w:eastAsia="Times New Roman" w:hAnsi="Times New Roman" w:cs="Times New Roman"/>
                <w:b/>
                <w:bCs/>
                <w:sz w:val="24"/>
                <w:szCs w:val="24"/>
              </w:rPr>
              <w:t xml:space="preserve">Тема 1.2 </w:t>
            </w:r>
            <w:r w:rsidRPr="002B4B24">
              <w:rPr>
                <w:rFonts w:ascii="Times New Roman" w:eastAsia="Times New Roman" w:hAnsi="Times New Roman" w:cs="Times New Roman"/>
                <w:b/>
                <w:sz w:val="24"/>
                <w:szCs w:val="24"/>
              </w:rPr>
              <w:t xml:space="preserve">Информация </w:t>
            </w:r>
          </w:p>
          <w:p w14:paraId="18A5923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sz w:val="24"/>
                <w:szCs w:val="24"/>
              </w:rPr>
              <w:t>и информационные процессы</w:t>
            </w:r>
          </w:p>
        </w:tc>
        <w:tc>
          <w:tcPr>
            <w:tcW w:w="8545" w:type="dxa"/>
          </w:tcPr>
          <w:p w14:paraId="22E6B20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074887E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2</w:t>
            </w:r>
          </w:p>
        </w:tc>
        <w:tc>
          <w:tcPr>
            <w:tcW w:w="1795" w:type="dxa"/>
            <w:vMerge w:val="restart"/>
          </w:tcPr>
          <w:p w14:paraId="0492FFE4"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tc>
      </w:tr>
      <w:tr w:rsidR="00656BC1" w:rsidRPr="002B4B24" w14:paraId="1886EF23" w14:textId="77777777" w:rsidTr="00D533FB">
        <w:trPr>
          <w:trHeight w:val="20"/>
        </w:trPr>
        <w:tc>
          <w:tcPr>
            <w:tcW w:w="3079" w:type="dxa"/>
            <w:vMerge/>
          </w:tcPr>
          <w:p w14:paraId="4F7B369A"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44EA8C02"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Информация, данные и знания. Универсальность дискретного представления информации. Двоичное кодирование. Равномерные </w:t>
            </w:r>
            <w:r w:rsidRPr="002B4B24">
              <w:rPr>
                <w:rFonts w:ascii="Times New Roman" w:eastAsia="Times New Roman" w:hAnsi="Times New Roman" w:cs="Times New Roman"/>
                <w:sz w:val="24"/>
                <w:szCs w:val="24"/>
              </w:rPr>
              <w:br/>
            </w:r>
            <w:r w:rsidRPr="002B4B24">
              <w:rPr>
                <w:rFonts w:ascii="Times New Roman" w:eastAsia="Times New Roman" w:hAnsi="Times New Roman" w:cs="Times New Roman"/>
                <w:sz w:val="24"/>
                <w:szCs w:val="24"/>
              </w:rPr>
              <w:lastRenderedPageBreak/>
              <w:t>и неравномерные коды. Условие Фано. Информационные процессы. Передача информации. Источник, приемник, канал связи, сигнал, кодирование. Искажение информации при передаче. Скорость передачи данных по каналу связи. Хранение информации, объем памяти</w:t>
            </w:r>
          </w:p>
        </w:tc>
        <w:tc>
          <w:tcPr>
            <w:tcW w:w="1146" w:type="dxa"/>
            <w:vMerge/>
          </w:tcPr>
          <w:p w14:paraId="750A0F4D"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1DF9F05D"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6475F73A" w14:textId="77777777" w:rsidTr="00D533FB">
        <w:trPr>
          <w:trHeight w:val="20"/>
        </w:trPr>
        <w:tc>
          <w:tcPr>
            <w:tcW w:w="3079" w:type="dxa"/>
            <w:vMerge w:val="restart"/>
          </w:tcPr>
          <w:p w14:paraId="0B90D2E8"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Тема 1.3</w:t>
            </w:r>
            <w:r w:rsidRPr="002B4B24">
              <w:rPr>
                <w:rFonts w:ascii="Times New Roman" w:eastAsia="Times New Roman" w:hAnsi="Times New Roman" w:cs="Times New Roman"/>
                <w:b/>
                <w:sz w:val="24"/>
                <w:szCs w:val="24"/>
              </w:rPr>
              <w:t xml:space="preserve"> Подходы к измерению информации</w:t>
            </w:r>
          </w:p>
        </w:tc>
        <w:tc>
          <w:tcPr>
            <w:tcW w:w="8545" w:type="dxa"/>
          </w:tcPr>
          <w:p w14:paraId="4DF7C2C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34F93F5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4</w:t>
            </w:r>
          </w:p>
        </w:tc>
        <w:tc>
          <w:tcPr>
            <w:tcW w:w="1795" w:type="dxa"/>
            <w:vMerge w:val="restart"/>
          </w:tcPr>
          <w:p w14:paraId="58FFB2A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tc>
      </w:tr>
      <w:tr w:rsidR="00656BC1" w:rsidRPr="002B4B24" w14:paraId="27FE4F0F" w14:textId="77777777" w:rsidTr="00D533FB">
        <w:trPr>
          <w:trHeight w:val="455"/>
        </w:trPr>
        <w:tc>
          <w:tcPr>
            <w:tcW w:w="3079" w:type="dxa"/>
            <w:vMerge/>
          </w:tcPr>
          <w:p w14:paraId="1C9A5340"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Borders>
              <w:bottom w:val="single" w:sz="4" w:space="0" w:color="000000"/>
            </w:tcBorders>
          </w:tcPr>
          <w:p w14:paraId="6778764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Подходы к измерению информации. Сущность объемного (алфавитного) подхода к измерению информации, определение бита </w:t>
            </w:r>
            <w:r w:rsidRPr="002B4B24">
              <w:rPr>
                <w:rFonts w:ascii="Times New Roman" w:eastAsia="Times New Roman" w:hAnsi="Times New Roman" w:cs="Times New Roman"/>
                <w:sz w:val="24"/>
                <w:szCs w:val="24"/>
              </w:rPr>
              <w:br/>
              <w:t xml:space="preserve">с точки зрения алфавитного подхода, связь между размером алфавита и информационным весом символа (в предположении </w:t>
            </w:r>
            <w:r w:rsidRPr="002B4B24">
              <w:rPr>
                <w:rFonts w:ascii="Times New Roman" w:eastAsia="Times New Roman" w:hAnsi="Times New Roman" w:cs="Times New Roman"/>
                <w:sz w:val="24"/>
                <w:szCs w:val="24"/>
              </w:rPr>
              <w:br/>
              <w:t>о равновероятности появления символов), связь между единицами измерения информации: бит, байт, Кбайт, Мбайт, Гбайт. Сущность содержательного (вероятностного) подхода к измерению информации, определение бита с позиции содержания сообщения.</w:t>
            </w:r>
          </w:p>
          <w:p w14:paraId="135F165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Системы. Компоненты системы и их взаимодействие. Системы управления. Управление как информационный процесс. Обратная связь</w:t>
            </w:r>
          </w:p>
        </w:tc>
        <w:tc>
          <w:tcPr>
            <w:tcW w:w="1146" w:type="dxa"/>
            <w:vMerge/>
          </w:tcPr>
          <w:p w14:paraId="41E9653E"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31DDE09A"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2D5AF176" w14:textId="77777777" w:rsidTr="00D533FB">
        <w:trPr>
          <w:trHeight w:val="232"/>
        </w:trPr>
        <w:tc>
          <w:tcPr>
            <w:tcW w:w="3079" w:type="dxa"/>
            <w:vMerge/>
          </w:tcPr>
          <w:p w14:paraId="622BC77E"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44910CD5" w14:textId="77777777" w:rsidR="00656BC1"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 по тематике содержания учебного материала</w:t>
            </w:r>
            <w:r w:rsidR="00E63CD5">
              <w:rPr>
                <w:rFonts w:ascii="Times New Roman" w:eastAsia="Times New Roman" w:hAnsi="Times New Roman" w:cs="Times New Roman"/>
                <w:sz w:val="24"/>
                <w:szCs w:val="24"/>
                <w:vertAlign w:val="superscript"/>
              </w:rPr>
              <w:t xml:space="preserve"> </w:t>
            </w:r>
          </w:p>
          <w:p w14:paraId="0BA61BFA" w14:textId="77777777" w:rsidR="00E63CD5" w:rsidRPr="00E63CD5" w:rsidRDefault="00E63CD5"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sidRPr="00E63CD5">
              <w:rPr>
                <w:rFonts w:ascii="Times New Roman" w:eastAsia="Times New Roman" w:hAnsi="Times New Roman" w:cs="Times New Roman"/>
                <w:i/>
                <w:sz w:val="24"/>
                <w:szCs w:val="24"/>
              </w:rPr>
              <w:t>Практическое занятие 3</w:t>
            </w:r>
          </w:p>
          <w:p w14:paraId="7E8BFC11" w14:textId="77777777" w:rsidR="00E63CD5" w:rsidRPr="002B4B24" w:rsidRDefault="00E63CD5"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63CD5">
              <w:rPr>
                <w:rFonts w:ascii="Times New Roman" w:eastAsia="Times New Roman" w:hAnsi="Times New Roman" w:cs="Times New Roman"/>
                <w:i/>
                <w:sz w:val="24"/>
                <w:szCs w:val="24"/>
              </w:rPr>
              <w:t>Практическое занятие 4</w:t>
            </w:r>
          </w:p>
        </w:tc>
        <w:tc>
          <w:tcPr>
            <w:tcW w:w="1146" w:type="dxa"/>
          </w:tcPr>
          <w:p w14:paraId="5B52057F"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4</w:t>
            </w:r>
          </w:p>
        </w:tc>
        <w:tc>
          <w:tcPr>
            <w:tcW w:w="1795" w:type="dxa"/>
            <w:vMerge/>
          </w:tcPr>
          <w:p w14:paraId="74A9B39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3A60EF1D" w14:textId="77777777" w:rsidTr="00D533FB">
        <w:trPr>
          <w:trHeight w:val="20"/>
        </w:trPr>
        <w:tc>
          <w:tcPr>
            <w:tcW w:w="3079" w:type="dxa"/>
            <w:vMerge w:val="restart"/>
          </w:tcPr>
          <w:p w14:paraId="14EDF47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B4B24">
              <w:rPr>
                <w:rFonts w:ascii="Times New Roman" w:eastAsia="Times New Roman" w:hAnsi="Times New Roman" w:cs="Times New Roman"/>
                <w:b/>
                <w:bCs/>
                <w:sz w:val="24"/>
                <w:szCs w:val="24"/>
              </w:rPr>
              <w:t>Тема 1.4</w:t>
            </w:r>
            <w:r w:rsidRPr="002B4B24">
              <w:rPr>
                <w:rFonts w:ascii="Times New Roman" w:eastAsia="Times New Roman" w:hAnsi="Times New Roman" w:cs="Times New Roman"/>
                <w:b/>
                <w:sz w:val="24"/>
                <w:szCs w:val="24"/>
              </w:rPr>
              <w:t xml:space="preserve"> Системы счисления.</w:t>
            </w:r>
          </w:p>
          <w:p w14:paraId="07C74BD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sz w:val="24"/>
                <w:szCs w:val="24"/>
              </w:rPr>
              <w:t>Кодирование информации</w:t>
            </w:r>
          </w:p>
        </w:tc>
        <w:tc>
          <w:tcPr>
            <w:tcW w:w="8545" w:type="dxa"/>
          </w:tcPr>
          <w:p w14:paraId="03B59189"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679CF61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4</w:t>
            </w:r>
          </w:p>
        </w:tc>
        <w:tc>
          <w:tcPr>
            <w:tcW w:w="1795" w:type="dxa"/>
            <w:vMerge w:val="restart"/>
          </w:tcPr>
          <w:p w14:paraId="0B9A52A3"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tc>
      </w:tr>
      <w:tr w:rsidR="00656BC1" w:rsidRPr="002B4B24" w14:paraId="0A6CE764" w14:textId="77777777" w:rsidTr="00D533FB">
        <w:trPr>
          <w:trHeight w:val="20"/>
        </w:trPr>
        <w:tc>
          <w:tcPr>
            <w:tcW w:w="3079" w:type="dxa"/>
            <w:vMerge/>
          </w:tcPr>
          <w:p w14:paraId="33C1F258"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327AE666"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Системы счисления. Развернутая запись целых и дробных чисел </w:t>
            </w:r>
            <w:r w:rsidRPr="002B4B24">
              <w:rPr>
                <w:rFonts w:ascii="Times New Roman" w:eastAsia="Times New Roman" w:hAnsi="Times New Roman" w:cs="Times New Roman"/>
                <w:sz w:val="24"/>
                <w:szCs w:val="24"/>
              </w:rPr>
              <w:br/>
              <w:t xml:space="preserve">в позиционных системах счисления. Свойства позиционной записи числа: количество цифр в записи, признак делимости числа </w:t>
            </w:r>
            <w:r w:rsidRPr="002B4B24">
              <w:rPr>
                <w:rFonts w:ascii="Times New Roman" w:eastAsia="Times New Roman" w:hAnsi="Times New Roman" w:cs="Times New Roman"/>
                <w:sz w:val="24"/>
                <w:szCs w:val="24"/>
              </w:rPr>
              <w:br/>
              <w:t xml:space="preserve">на основание системы счисления. Алгоритм перевода целого числа </w:t>
            </w:r>
            <w:r w:rsidRPr="002B4B24">
              <w:rPr>
                <w:rFonts w:ascii="Times New Roman" w:eastAsia="Times New Roman" w:hAnsi="Times New Roman" w:cs="Times New Roman"/>
                <w:sz w:val="24"/>
                <w:szCs w:val="24"/>
              </w:rPr>
              <w:br/>
              <w:t xml:space="preserve">из P-ичной системы счисления в десятичную. Алгоритм перевода конечной P-ичной дроби в десятичную. Алгоритм перевода целого числа из десятичной системы счисления в P-ичную. Перевод конечной десятичной дроби в P-ичную. Двоичная, восьмеричная </w:t>
            </w:r>
            <w:r w:rsidRPr="002B4B24">
              <w:rPr>
                <w:rFonts w:ascii="Times New Roman" w:eastAsia="Times New Roman" w:hAnsi="Times New Roman" w:cs="Times New Roman"/>
                <w:sz w:val="24"/>
                <w:szCs w:val="24"/>
              </w:rPr>
              <w:br/>
              <w:t xml:space="preserve">и шестнадцатеричная системы счисления, перевод чисел между этими системами. Арифметические операции в позиционных системах счисления </w:t>
            </w:r>
          </w:p>
          <w:p w14:paraId="2FE59506"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Представление целых и вещественных чисел в памяти компьютера. </w:t>
            </w:r>
            <w:r w:rsidRPr="002B4B24">
              <w:rPr>
                <w:rFonts w:ascii="Times New Roman" w:eastAsia="Times New Roman" w:hAnsi="Times New Roman" w:cs="Times New Roman"/>
                <w:sz w:val="24"/>
                <w:szCs w:val="24"/>
              </w:rPr>
              <w:br/>
              <w:t xml:space="preserve">Кодирование текстов. Кодировка ASCII. Однобайтные кодировки. Стандарт UNICODE. Кодировка UTF-8. Определение информационного объема текстовых сообщений. </w:t>
            </w:r>
          </w:p>
          <w:p w14:paraId="1592C2F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lastRenderedPageBreak/>
              <w:t xml:space="preserve">Кодирование изображений. Оценка информационного объема растрового графического изображения при заданном разрешении </w:t>
            </w:r>
            <w:r w:rsidRPr="002B4B24">
              <w:rPr>
                <w:rFonts w:ascii="Times New Roman" w:eastAsia="Times New Roman" w:hAnsi="Times New Roman" w:cs="Times New Roman"/>
                <w:sz w:val="24"/>
                <w:szCs w:val="24"/>
              </w:rPr>
              <w:br/>
              <w:t>и глубине кодирования цвета. Кодирование звука. Оценка информационного объема звуковых данных при заданных частоте дискретизации и разрядности кодирования</w:t>
            </w:r>
          </w:p>
        </w:tc>
        <w:tc>
          <w:tcPr>
            <w:tcW w:w="1146" w:type="dxa"/>
            <w:vMerge/>
          </w:tcPr>
          <w:p w14:paraId="3A4EA259"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75B70CA4"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2188A604" w14:textId="77777777" w:rsidTr="00D533FB">
        <w:trPr>
          <w:trHeight w:val="299"/>
        </w:trPr>
        <w:tc>
          <w:tcPr>
            <w:tcW w:w="3079" w:type="dxa"/>
            <w:vMerge/>
          </w:tcPr>
          <w:p w14:paraId="0EF5ABE4"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01D00507" w14:textId="77777777" w:rsidR="00656BC1"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 по тематике содержания учебного материала</w:t>
            </w:r>
          </w:p>
          <w:p w14:paraId="245D7DB0" w14:textId="77777777" w:rsidR="00E63CD5" w:rsidRPr="00E63CD5" w:rsidRDefault="00E63CD5" w:rsidP="00E63C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Практическое занятие 5</w:t>
            </w:r>
          </w:p>
          <w:p w14:paraId="31AB9FDC" w14:textId="77777777" w:rsidR="00E63CD5" w:rsidRPr="002B4B24" w:rsidRDefault="00E63CD5" w:rsidP="00E63C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Практическое занятие 6</w:t>
            </w:r>
          </w:p>
        </w:tc>
        <w:tc>
          <w:tcPr>
            <w:tcW w:w="1146" w:type="dxa"/>
          </w:tcPr>
          <w:p w14:paraId="20207A04"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4</w:t>
            </w:r>
          </w:p>
        </w:tc>
        <w:tc>
          <w:tcPr>
            <w:tcW w:w="1795" w:type="dxa"/>
            <w:vMerge/>
          </w:tcPr>
          <w:p w14:paraId="18F59CAF"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19C3EA73" w14:textId="77777777" w:rsidTr="00D533FB">
        <w:trPr>
          <w:trHeight w:val="20"/>
        </w:trPr>
        <w:tc>
          <w:tcPr>
            <w:tcW w:w="3079" w:type="dxa"/>
            <w:vMerge w:val="restart"/>
          </w:tcPr>
          <w:p w14:paraId="1255A306"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B4B24">
              <w:rPr>
                <w:rFonts w:ascii="Times New Roman" w:eastAsia="Times New Roman" w:hAnsi="Times New Roman" w:cs="Times New Roman"/>
                <w:b/>
                <w:bCs/>
                <w:sz w:val="24"/>
                <w:szCs w:val="24"/>
              </w:rPr>
              <w:t>Тема 1.5</w:t>
            </w:r>
            <w:r w:rsidRPr="002B4B24">
              <w:rPr>
                <w:rFonts w:ascii="Times New Roman" w:eastAsia="Times New Roman" w:hAnsi="Times New Roman" w:cs="Times New Roman"/>
                <w:b/>
                <w:sz w:val="24"/>
                <w:szCs w:val="24"/>
              </w:rPr>
              <w:t xml:space="preserve"> Элементы комбинаторики, теории множеств </w:t>
            </w:r>
          </w:p>
          <w:p w14:paraId="7A5BE02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sz w:val="24"/>
                <w:szCs w:val="24"/>
              </w:rPr>
              <w:t>и математической логики</w:t>
            </w:r>
          </w:p>
        </w:tc>
        <w:tc>
          <w:tcPr>
            <w:tcW w:w="8545" w:type="dxa"/>
          </w:tcPr>
          <w:p w14:paraId="31B393EF"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513F0839"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6</w:t>
            </w:r>
          </w:p>
        </w:tc>
        <w:tc>
          <w:tcPr>
            <w:tcW w:w="1795" w:type="dxa"/>
            <w:vMerge w:val="restart"/>
          </w:tcPr>
          <w:p w14:paraId="7A2B48B9"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p w14:paraId="6991CF20" w14:textId="77777777" w:rsidR="00656BC1" w:rsidRPr="002B4B24" w:rsidRDefault="006A5262"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426378CB" w14:textId="77777777" w:rsidTr="00D533FB">
        <w:trPr>
          <w:trHeight w:val="20"/>
        </w:trPr>
        <w:tc>
          <w:tcPr>
            <w:tcW w:w="3079" w:type="dxa"/>
            <w:vMerge/>
          </w:tcPr>
          <w:p w14:paraId="0C05FFDE"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5D35A31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Алгебра логики. Высказывания. Логические операции. Таблицы истинности логических операций «дизъюнкция», «конъюнкция», «инверсия», «импликация», «эквиваленция». Логические выражения. Вычисление логического значения составного высказывания </w:t>
            </w:r>
            <w:r w:rsidRPr="002B4B24">
              <w:rPr>
                <w:rFonts w:ascii="Times New Roman" w:eastAsia="Times New Roman" w:hAnsi="Times New Roman" w:cs="Times New Roman"/>
                <w:sz w:val="24"/>
                <w:szCs w:val="24"/>
              </w:rPr>
              <w:br/>
              <w:t xml:space="preserve">при известных значениях входящих в него элементарных высказываний. Таблицы истинности логических выражений. Логические операции и операции над множествами. Примеры законов алгебры логики. Эквивалентные преобразования логических выражений. Решение простейших логических уравнений. Логические функции. Построение логического выражения с данной таблицей истинности. Нормальные формы: дизъюнктивная и конъюнктивная нормальные формы. Логические элементы компьютера. Триггер. Сумматор. Построение схемы на логических элементах </w:t>
            </w:r>
            <w:r w:rsidRPr="002B4B24">
              <w:rPr>
                <w:rFonts w:ascii="Times New Roman" w:eastAsia="Times New Roman" w:hAnsi="Times New Roman" w:cs="Times New Roman"/>
                <w:sz w:val="24"/>
                <w:szCs w:val="24"/>
              </w:rPr>
              <w:br/>
              <w:t xml:space="preserve">по логическому выражению. Запись логического выражения </w:t>
            </w:r>
            <w:r w:rsidRPr="002B4B24">
              <w:rPr>
                <w:rFonts w:ascii="Times New Roman" w:eastAsia="Times New Roman" w:hAnsi="Times New Roman" w:cs="Times New Roman"/>
                <w:sz w:val="24"/>
                <w:szCs w:val="24"/>
              </w:rPr>
              <w:br/>
              <w:t>по логической схеме</w:t>
            </w:r>
          </w:p>
        </w:tc>
        <w:tc>
          <w:tcPr>
            <w:tcW w:w="1146" w:type="dxa"/>
            <w:vMerge/>
          </w:tcPr>
          <w:p w14:paraId="6DBD9E96"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1E79D169"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62EB06C9" w14:textId="77777777" w:rsidTr="00D533FB">
        <w:trPr>
          <w:trHeight w:val="20"/>
        </w:trPr>
        <w:tc>
          <w:tcPr>
            <w:tcW w:w="3079" w:type="dxa"/>
            <w:vMerge/>
          </w:tcPr>
          <w:p w14:paraId="7D1DE0CE"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7E462F99" w14:textId="77777777" w:rsidR="00656BC1" w:rsidRPr="002B4B24" w:rsidRDefault="00656BC1" w:rsidP="00E63C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b/>
                <w:bCs/>
                <w:sz w:val="24"/>
                <w:szCs w:val="24"/>
              </w:rPr>
              <w:t>Профессионально ориентированное содержание.</w:t>
            </w:r>
            <w:r w:rsidRPr="002B4B24">
              <w:rPr>
                <w:rFonts w:ascii="Times New Roman" w:eastAsia="Times New Roman" w:hAnsi="Times New Roman" w:cs="Times New Roman"/>
                <w:sz w:val="24"/>
                <w:szCs w:val="24"/>
              </w:rPr>
              <w:t xml:space="preserve"> </w:t>
            </w:r>
            <w:r w:rsidRPr="002B4B24">
              <w:rPr>
                <w:rFonts w:ascii="Times New Roman" w:eastAsia="Times New Roman" w:hAnsi="Times New Roman" w:cs="Times New Roman"/>
                <w:sz w:val="24"/>
                <w:szCs w:val="24"/>
              </w:rPr>
              <w:br/>
            </w:r>
            <w:r w:rsidR="00E63CD5" w:rsidRPr="00E63CD5">
              <w:rPr>
                <w:rFonts w:ascii="Times New Roman" w:eastAsia="Times New Roman" w:hAnsi="Times New Roman" w:cs="Times New Roman"/>
                <w:i/>
                <w:sz w:val="24"/>
                <w:szCs w:val="24"/>
              </w:rPr>
              <w:t>Практическое занятие</w:t>
            </w:r>
            <w:r w:rsidR="00E63CD5" w:rsidRPr="00E63CD5">
              <w:rPr>
                <w:rFonts w:ascii="Times New Roman" w:eastAsia="Times New Roman" w:hAnsi="Times New Roman" w:cs="Times New Roman"/>
                <w:i/>
                <w:sz w:val="24"/>
                <w:szCs w:val="24"/>
                <w:vertAlign w:val="superscript"/>
              </w:rPr>
              <w:t xml:space="preserve">  </w:t>
            </w:r>
            <w:r w:rsidR="00E63CD5" w:rsidRPr="00E63CD5">
              <w:rPr>
                <w:rFonts w:ascii="Times New Roman" w:eastAsia="Times New Roman" w:hAnsi="Times New Roman" w:cs="Times New Roman"/>
                <w:b/>
                <w:bCs/>
                <w:i/>
                <w:sz w:val="24"/>
                <w:szCs w:val="24"/>
              </w:rPr>
              <w:t>7</w:t>
            </w:r>
            <w:r w:rsidRPr="002B4B24">
              <w:rPr>
                <w:rFonts w:ascii="Times New Roman" w:eastAsia="Times New Roman" w:hAnsi="Times New Roman" w:cs="Times New Roman"/>
                <w:b/>
                <w:bCs/>
                <w:sz w:val="24"/>
                <w:szCs w:val="24"/>
              </w:rPr>
              <w:t xml:space="preserve"> </w:t>
            </w:r>
          </w:p>
        </w:tc>
        <w:tc>
          <w:tcPr>
            <w:tcW w:w="1146" w:type="dxa"/>
            <w:vMerge w:val="restart"/>
          </w:tcPr>
          <w:p w14:paraId="659D0F0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2</w:t>
            </w:r>
          </w:p>
        </w:tc>
        <w:tc>
          <w:tcPr>
            <w:tcW w:w="1795" w:type="dxa"/>
            <w:vMerge/>
          </w:tcPr>
          <w:p w14:paraId="55561832"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45D33038" w14:textId="77777777" w:rsidTr="00D533FB">
        <w:trPr>
          <w:trHeight w:val="178"/>
        </w:trPr>
        <w:tc>
          <w:tcPr>
            <w:tcW w:w="3079" w:type="dxa"/>
            <w:vMerge/>
          </w:tcPr>
          <w:p w14:paraId="6D7037F1"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051EFA1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Решение задач из профессиональной области на элементы комбинаторики, теории множеств и математической логики</w:t>
            </w:r>
          </w:p>
        </w:tc>
        <w:tc>
          <w:tcPr>
            <w:tcW w:w="1146" w:type="dxa"/>
            <w:vMerge/>
          </w:tcPr>
          <w:p w14:paraId="106DCAD5"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5F0B0BDE"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4B2A0A6F" w14:textId="77777777" w:rsidTr="00D533FB">
        <w:trPr>
          <w:trHeight w:val="20"/>
        </w:trPr>
        <w:tc>
          <w:tcPr>
            <w:tcW w:w="3079" w:type="dxa"/>
            <w:vMerge w:val="restart"/>
          </w:tcPr>
          <w:p w14:paraId="51EDB5C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Тема 1.6</w:t>
            </w:r>
            <w:r w:rsidRPr="002B4B24">
              <w:rPr>
                <w:rFonts w:ascii="Times New Roman" w:eastAsia="Times New Roman" w:hAnsi="Times New Roman" w:cs="Times New Roman"/>
                <w:b/>
                <w:sz w:val="24"/>
                <w:szCs w:val="24"/>
              </w:rPr>
              <w:t xml:space="preserve"> Компьютерные сети: локальные сети, сеть Интернет</w:t>
            </w:r>
          </w:p>
        </w:tc>
        <w:tc>
          <w:tcPr>
            <w:tcW w:w="8545" w:type="dxa"/>
          </w:tcPr>
          <w:p w14:paraId="276265B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04E3C9B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4</w:t>
            </w:r>
          </w:p>
        </w:tc>
        <w:tc>
          <w:tcPr>
            <w:tcW w:w="1795" w:type="dxa"/>
            <w:vMerge w:val="restart"/>
          </w:tcPr>
          <w:p w14:paraId="31BEFF0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01</w:t>
            </w:r>
          </w:p>
          <w:p w14:paraId="0749645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p w14:paraId="259B2012"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656BC1" w:rsidRPr="002B4B24" w14:paraId="19F7E231" w14:textId="77777777" w:rsidTr="00D533FB">
        <w:trPr>
          <w:trHeight w:val="20"/>
        </w:trPr>
        <w:tc>
          <w:tcPr>
            <w:tcW w:w="3079" w:type="dxa"/>
            <w:vMerge/>
          </w:tcPr>
          <w:p w14:paraId="26DF317F"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5B7AA19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Принципы построения и аппаратные компоненты компьютерных сетей. Сетевые протоколы. Сеть Интернет. Адресация в сети Интернет. Система доменных имен</w:t>
            </w:r>
          </w:p>
        </w:tc>
        <w:tc>
          <w:tcPr>
            <w:tcW w:w="1146" w:type="dxa"/>
            <w:vMerge/>
          </w:tcPr>
          <w:p w14:paraId="0A94F5A5"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0FA076BD"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65050F6D" w14:textId="77777777" w:rsidTr="00D533FB">
        <w:trPr>
          <w:trHeight w:val="269"/>
        </w:trPr>
        <w:tc>
          <w:tcPr>
            <w:tcW w:w="3079" w:type="dxa"/>
            <w:vMerge/>
          </w:tcPr>
          <w:p w14:paraId="55AD27C0"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6EDAC232" w14:textId="77777777" w:rsidR="00656BC1"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 по тематике содержания учебного материала</w:t>
            </w:r>
          </w:p>
          <w:p w14:paraId="5958E303" w14:textId="77777777" w:rsidR="00E63CD5" w:rsidRPr="00E63CD5" w:rsidRDefault="00E63CD5"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sidRPr="00E63CD5">
              <w:rPr>
                <w:rFonts w:ascii="Times New Roman" w:eastAsia="Times New Roman" w:hAnsi="Times New Roman" w:cs="Times New Roman"/>
                <w:i/>
                <w:sz w:val="24"/>
                <w:szCs w:val="24"/>
              </w:rPr>
              <w:t>Практическое занятие 8</w:t>
            </w:r>
          </w:p>
        </w:tc>
        <w:tc>
          <w:tcPr>
            <w:tcW w:w="1146" w:type="dxa"/>
          </w:tcPr>
          <w:p w14:paraId="4209C4D4"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2</w:t>
            </w:r>
          </w:p>
        </w:tc>
        <w:tc>
          <w:tcPr>
            <w:tcW w:w="1795" w:type="dxa"/>
            <w:vMerge/>
          </w:tcPr>
          <w:p w14:paraId="0BD0D196"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479892AE" w14:textId="77777777" w:rsidTr="00D533FB">
        <w:trPr>
          <w:trHeight w:val="20"/>
        </w:trPr>
        <w:tc>
          <w:tcPr>
            <w:tcW w:w="3079" w:type="dxa"/>
            <w:vMerge w:val="restart"/>
          </w:tcPr>
          <w:p w14:paraId="0E2DC1AF"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Тема 1.7</w:t>
            </w:r>
            <w:r w:rsidRPr="002B4B24">
              <w:rPr>
                <w:rFonts w:ascii="Times New Roman" w:eastAsia="Times New Roman" w:hAnsi="Times New Roman" w:cs="Times New Roman"/>
                <w:b/>
                <w:sz w:val="24"/>
                <w:szCs w:val="24"/>
              </w:rPr>
              <w:t xml:space="preserve"> Службы Интернета</w:t>
            </w:r>
          </w:p>
        </w:tc>
        <w:tc>
          <w:tcPr>
            <w:tcW w:w="8545" w:type="dxa"/>
          </w:tcPr>
          <w:p w14:paraId="0C6C1E6F"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Профессионально ориентированное содержание</w:t>
            </w:r>
          </w:p>
        </w:tc>
        <w:tc>
          <w:tcPr>
            <w:tcW w:w="1146" w:type="dxa"/>
            <w:vMerge w:val="restart"/>
          </w:tcPr>
          <w:p w14:paraId="2AD84338"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4</w:t>
            </w:r>
          </w:p>
        </w:tc>
        <w:tc>
          <w:tcPr>
            <w:tcW w:w="1795" w:type="dxa"/>
            <w:vMerge w:val="restart"/>
          </w:tcPr>
          <w:p w14:paraId="45978C5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p w14:paraId="61EFCD01" w14:textId="77777777" w:rsidR="00656BC1" w:rsidRPr="002B4B24" w:rsidRDefault="006A5262"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2.2</w:t>
            </w:r>
          </w:p>
        </w:tc>
      </w:tr>
      <w:tr w:rsidR="00656BC1" w:rsidRPr="002B4B24" w14:paraId="5BAF3655" w14:textId="77777777" w:rsidTr="00D533FB">
        <w:trPr>
          <w:trHeight w:val="20"/>
        </w:trPr>
        <w:tc>
          <w:tcPr>
            <w:tcW w:w="3079" w:type="dxa"/>
            <w:vMerge/>
          </w:tcPr>
          <w:p w14:paraId="433FE598"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0557BD88"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Виды деятельности в сети Интернет. Сервисы Интернета. Поисковые системы. Сетевой этикет: правила поведения в киберпространстве. Проблема подлинности полученной информации. Поиск информации профессионального содержания</w:t>
            </w:r>
          </w:p>
        </w:tc>
        <w:tc>
          <w:tcPr>
            <w:tcW w:w="1146" w:type="dxa"/>
            <w:vMerge/>
          </w:tcPr>
          <w:p w14:paraId="120EBE8F"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5AB1379C"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67024C2D" w14:textId="77777777" w:rsidTr="00D533FB">
        <w:trPr>
          <w:trHeight w:val="273"/>
        </w:trPr>
        <w:tc>
          <w:tcPr>
            <w:tcW w:w="3079" w:type="dxa"/>
            <w:vMerge/>
          </w:tcPr>
          <w:p w14:paraId="6BC452D6"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65AAD486" w14:textId="77777777" w:rsidR="00656BC1" w:rsidRDefault="00656BC1" w:rsidP="00E63C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Практические занятия </w:t>
            </w:r>
          </w:p>
          <w:p w14:paraId="65A81163" w14:textId="77777777" w:rsidR="00E63CD5" w:rsidRPr="00E63CD5" w:rsidRDefault="00E63CD5" w:rsidP="00E63C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r w:rsidRPr="00E63CD5">
              <w:rPr>
                <w:rFonts w:ascii="Times New Roman" w:eastAsia="Times New Roman" w:hAnsi="Times New Roman" w:cs="Times New Roman"/>
                <w:i/>
                <w:sz w:val="24"/>
                <w:szCs w:val="24"/>
              </w:rPr>
              <w:t>Практическое занятие 9</w:t>
            </w:r>
          </w:p>
          <w:p w14:paraId="7BAFF4B4" w14:textId="77777777" w:rsidR="00E63CD5" w:rsidRPr="002B4B24" w:rsidRDefault="00E63CD5" w:rsidP="00E63C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63CD5">
              <w:rPr>
                <w:rFonts w:ascii="Times New Roman" w:eastAsia="Times New Roman" w:hAnsi="Times New Roman" w:cs="Times New Roman"/>
                <w:i/>
                <w:sz w:val="24"/>
                <w:szCs w:val="24"/>
              </w:rPr>
              <w:t>Практическое занятие 10</w:t>
            </w:r>
          </w:p>
        </w:tc>
        <w:tc>
          <w:tcPr>
            <w:tcW w:w="1146" w:type="dxa"/>
          </w:tcPr>
          <w:p w14:paraId="284B934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4</w:t>
            </w:r>
          </w:p>
        </w:tc>
        <w:tc>
          <w:tcPr>
            <w:tcW w:w="1795" w:type="dxa"/>
            <w:vMerge/>
          </w:tcPr>
          <w:p w14:paraId="765CF3CF"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540813F5" w14:textId="77777777" w:rsidTr="00D533FB">
        <w:trPr>
          <w:trHeight w:val="20"/>
        </w:trPr>
        <w:tc>
          <w:tcPr>
            <w:tcW w:w="3079" w:type="dxa"/>
            <w:vMerge w:val="restart"/>
          </w:tcPr>
          <w:p w14:paraId="5E313D7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 xml:space="preserve">Тема 1.8 </w:t>
            </w:r>
            <w:r w:rsidRPr="002B4B24">
              <w:rPr>
                <w:rFonts w:ascii="Times New Roman" w:eastAsia="Times New Roman" w:hAnsi="Times New Roman" w:cs="Times New Roman"/>
                <w:b/>
                <w:sz w:val="24"/>
                <w:szCs w:val="24"/>
              </w:rPr>
              <w:t>Основы социальной информатики</w:t>
            </w:r>
          </w:p>
        </w:tc>
        <w:tc>
          <w:tcPr>
            <w:tcW w:w="8545" w:type="dxa"/>
          </w:tcPr>
          <w:p w14:paraId="22105713"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67E9410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2</w:t>
            </w:r>
          </w:p>
        </w:tc>
        <w:tc>
          <w:tcPr>
            <w:tcW w:w="1795" w:type="dxa"/>
            <w:vMerge w:val="restart"/>
          </w:tcPr>
          <w:p w14:paraId="7A6F99A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01</w:t>
            </w:r>
          </w:p>
          <w:p w14:paraId="26678BA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p w14:paraId="6D64EDE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656BC1" w:rsidRPr="002B4B24" w14:paraId="2CF9095A" w14:textId="77777777" w:rsidTr="00D533FB">
        <w:trPr>
          <w:trHeight w:val="20"/>
        </w:trPr>
        <w:tc>
          <w:tcPr>
            <w:tcW w:w="3079" w:type="dxa"/>
            <w:vMerge/>
          </w:tcPr>
          <w:p w14:paraId="54F271D9"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7406757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информационной безопасности. Средства защиты информации в компьютерах, компьютерных сетях </w:t>
            </w:r>
            <w:r w:rsidRPr="002B4B24">
              <w:rPr>
                <w:rFonts w:ascii="Times New Roman" w:eastAsia="Times New Roman" w:hAnsi="Times New Roman" w:cs="Times New Roman"/>
                <w:sz w:val="24"/>
                <w:szCs w:val="24"/>
              </w:rPr>
              <w:br/>
              <w:t xml:space="preserve">и автоматизированных информационных системах. Правовое обеспечение информационной безопасности. Предотвращение несанкционированного доступа к личной конфиденциальной информации, хранящейся на персональном компьютере, мобильных устройствах. Вредоносное программное обеспечение и способы борьбы с ним. Антивирусные программы. Организация личного архива информации. Резервное копирование. Парольная защита архива. </w:t>
            </w:r>
          </w:p>
          <w:p w14:paraId="36D6063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Информационные технологии и профессиональная деятельность. Информационные ресурсы. Цифровая экономика. Информационная культура</w:t>
            </w:r>
          </w:p>
        </w:tc>
        <w:tc>
          <w:tcPr>
            <w:tcW w:w="1146" w:type="dxa"/>
            <w:vMerge/>
          </w:tcPr>
          <w:p w14:paraId="4BB942AC"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1D3FA065"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154009DC" w14:textId="77777777" w:rsidTr="00D533FB">
        <w:trPr>
          <w:trHeight w:val="20"/>
        </w:trPr>
        <w:tc>
          <w:tcPr>
            <w:tcW w:w="3079" w:type="dxa"/>
            <w:vMerge/>
          </w:tcPr>
          <w:p w14:paraId="68E8802F"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3A8A77A5" w14:textId="77777777" w:rsidR="00656BC1"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w:t>
            </w:r>
          </w:p>
          <w:p w14:paraId="6D1CD659" w14:textId="77777777" w:rsidR="00E63CD5" w:rsidRPr="002B4B24" w:rsidRDefault="00E63CD5"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Практическое занятие 11</w:t>
            </w:r>
          </w:p>
        </w:tc>
        <w:tc>
          <w:tcPr>
            <w:tcW w:w="1146" w:type="dxa"/>
            <w:vMerge w:val="restart"/>
          </w:tcPr>
          <w:p w14:paraId="0657F34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2</w:t>
            </w:r>
          </w:p>
        </w:tc>
        <w:tc>
          <w:tcPr>
            <w:tcW w:w="1795" w:type="dxa"/>
            <w:vMerge/>
          </w:tcPr>
          <w:p w14:paraId="771C56EF"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1C2988A0" w14:textId="77777777" w:rsidTr="00D533FB">
        <w:trPr>
          <w:trHeight w:val="118"/>
        </w:trPr>
        <w:tc>
          <w:tcPr>
            <w:tcW w:w="3079" w:type="dxa"/>
            <w:vMerge/>
          </w:tcPr>
          <w:p w14:paraId="54C6FA4A"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707CB9A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Сетевое хранение данных и цифрового контента. Облачные сервисы. Цифровые сервисы государственных услуг. Разделение прав доступа </w:t>
            </w:r>
            <w:r w:rsidRPr="002B4B24">
              <w:rPr>
                <w:rFonts w:ascii="Times New Roman" w:eastAsia="Times New Roman" w:hAnsi="Times New Roman" w:cs="Times New Roman"/>
                <w:sz w:val="24"/>
                <w:szCs w:val="24"/>
              </w:rPr>
              <w:br/>
              <w:t>в облачных хранилищах. Соблюдение мер безопасности, предотвращающих незаконное распространение персональных данных</w:t>
            </w:r>
          </w:p>
        </w:tc>
        <w:tc>
          <w:tcPr>
            <w:tcW w:w="1146" w:type="dxa"/>
            <w:vMerge/>
          </w:tcPr>
          <w:p w14:paraId="7BEB3486"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094AF870"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054FFAA8" w14:textId="77777777" w:rsidTr="00D533FB">
        <w:trPr>
          <w:trHeight w:val="20"/>
        </w:trPr>
        <w:tc>
          <w:tcPr>
            <w:tcW w:w="3079" w:type="dxa"/>
            <w:vMerge w:val="restart"/>
          </w:tcPr>
          <w:p w14:paraId="006B34D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Тема 1.9</w:t>
            </w:r>
            <w:r w:rsidRPr="002B4B24">
              <w:rPr>
                <w:rFonts w:ascii="Times New Roman" w:eastAsia="Times New Roman" w:hAnsi="Times New Roman" w:cs="Times New Roman"/>
                <w:b/>
                <w:sz w:val="24"/>
                <w:szCs w:val="24"/>
              </w:rPr>
              <w:t xml:space="preserve"> Информационная безопасность</w:t>
            </w:r>
          </w:p>
        </w:tc>
        <w:tc>
          <w:tcPr>
            <w:tcW w:w="8545" w:type="dxa"/>
          </w:tcPr>
          <w:p w14:paraId="2BD730B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Профессионально ориентированное содержание</w:t>
            </w:r>
          </w:p>
        </w:tc>
        <w:tc>
          <w:tcPr>
            <w:tcW w:w="1146" w:type="dxa"/>
            <w:vMerge w:val="restart"/>
          </w:tcPr>
          <w:p w14:paraId="7973B13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2</w:t>
            </w:r>
          </w:p>
        </w:tc>
        <w:tc>
          <w:tcPr>
            <w:tcW w:w="1795" w:type="dxa"/>
            <w:vMerge w:val="restart"/>
          </w:tcPr>
          <w:p w14:paraId="6661A7A9"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01</w:t>
            </w:r>
          </w:p>
          <w:p w14:paraId="4B69F48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p w14:paraId="3AD7D696" w14:textId="77777777" w:rsidR="00656BC1" w:rsidRPr="002B4B24" w:rsidRDefault="006A5262"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427EC343" w14:textId="77777777" w:rsidTr="00D533FB">
        <w:trPr>
          <w:trHeight w:val="20"/>
        </w:trPr>
        <w:tc>
          <w:tcPr>
            <w:tcW w:w="3079" w:type="dxa"/>
            <w:vMerge/>
          </w:tcPr>
          <w:p w14:paraId="684FC16A"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56BBFD29"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 Цифровая грамотность </w:t>
            </w:r>
            <w:r w:rsidRPr="002B4B24">
              <w:rPr>
                <w:rFonts w:ascii="Times New Roman" w:eastAsia="Times New Roman" w:hAnsi="Times New Roman" w:cs="Times New Roman"/>
                <w:sz w:val="24"/>
                <w:szCs w:val="24"/>
              </w:rPr>
              <w:br/>
              <w:t>в профессиональной деятельности</w:t>
            </w:r>
          </w:p>
        </w:tc>
        <w:tc>
          <w:tcPr>
            <w:tcW w:w="1146" w:type="dxa"/>
            <w:vMerge/>
          </w:tcPr>
          <w:p w14:paraId="04EBFF31"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6CA9A07D"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40AB9E31" w14:textId="77777777" w:rsidTr="00D533FB">
        <w:trPr>
          <w:trHeight w:val="50"/>
        </w:trPr>
        <w:tc>
          <w:tcPr>
            <w:tcW w:w="3079" w:type="dxa"/>
            <w:vMerge/>
          </w:tcPr>
          <w:p w14:paraId="1415B1E4"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1F56356C" w14:textId="77777777" w:rsidR="00656BC1" w:rsidRDefault="00656BC1" w:rsidP="00E63C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Практические занятия </w:t>
            </w:r>
          </w:p>
          <w:p w14:paraId="494C2F8C" w14:textId="77777777" w:rsidR="00E63CD5" w:rsidRPr="002B4B24" w:rsidRDefault="00E63CD5" w:rsidP="00E63C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Практическое занятие 12</w:t>
            </w:r>
          </w:p>
        </w:tc>
        <w:tc>
          <w:tcPr>
            <w:tcW w:w="1146" w:type="dxa"/>
          </w:tcPr>
          <w:p w14:paraId="0AC8FA5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2</w:t>
            </w:r>
          </w:p>
        </w:tc>
        <w:tc>
          <w:tcPr>
            <w:tcW w:w="1795" w:type="dxa"/>
            <w:vMerge/>
          </w:tcPr>
          <w:p w14:paraId="5B394F7F"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30E0FF30" w14:textId="77777777" w:rsidTr="00D533FB">
        <w:trPr>
          <w:trHeight w:val="20"/>
        </w:trPr>
        <w:tc>
          <w:tcPr>
            <w:tcW w:w="11624" w:type="dxa"/>
            <w:gridSpan w:val="2"/>
          </w:tcPr>
          <w:p w14:paraId="12E09C9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Раздел 2 Информационные технологии</w:t>
            </w:r>
          </w:p>
        </w:tc>
        <w:tc>
          <w:tcPr>
            <w:tcW w:w="1146" w:type="dxa"/>
          </w:tcPr>
          <w:p w14:paraId="4DE3F7B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28</w:t>
            </w:r>
          </w:p>
        </w:tc>
        <w:tc>
          <w:tcPr>
            <w:tcW w:w="1795" w:type="dxa"/>
          </w:tcPr>
          <w:p w14:paraId="3DA2FD6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656BC1" w:rsidRPr="002B4B24" w14:paraId="41887722" w14:textId="77777777" w:rsidTr="00D533FB">
        <w:trPr>
          <w:trHeight w:val="20"/>
        </w:trPr>
        <w:tc>
          <w:tcPr>
            <w:tcW w:w="3079" w:type="dxa"/>
            <w:vMerge w:val="restart"/>
          </w:tcPr>
          <w:p w14:paraId="42AA9DF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B4B24">
              <w:rPr>
                <w:rFonts w:ascii="Times New Roman" w:eastAsia="Times New Roman" w:hAnsi="Times New Roman" w:cs="Times New Roman"/>
                <w:b/>
                <w:bCs/>
                <w:sz w:val="24"/>
                <w:szCs w:val="24"/>
              </w:rPr>
              <w:lastRenderedPageBreak/>
              <w:t>Тема 2.1</w:t>
            </w:r>
            <w:r w:rsidRPr="002B4B24">
              <w:rPr>
                <w:rFonts w:ascii="Times New Roman" w:eastAsia="Times New Roman" w:hAnsi="Times New Roman" w:cs="Times New Roman"/>
                <w:b/>
                <w:sz w:val="24"/>
                <w:szCs w:val="24"/>
              </w:rPr>
              <w:t xml:space="preserve"> Обработка информации </w:t>
            </w:r>
          </w:p>
          <w:p w14:paraId="267A07A9"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sz w:val="24"/>
                <w:szCs w:val="24"/>
              </w:rPr>
              <w:t>в текстовых процессорах</w:t>
            </w:r>
          </w:p>
        </w:tc>
        <w:tc>
          <w:tcPr>
            <w:tcW w:w="8545" w:type="dxa"/>
          </w:tcPr>
          <w:p w14:paraId="3284A17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2532CEC9"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4</w:t>
            </w:r>
          </w:p>
        </w:tc>
        <w:tc>
          <w:tcPr>
            <w:tcW w:w="1795" w:type="dxa"/>
            <w:vMerge w:val="restart"/>
          </w:tcPr>
          <w:p w14:paraId="2933C139"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tc>
      </w:tr>
      <w:tr w:rsidR="00656BC1" w:rsidRPr="002B4B24" w14:paraId="11805F9F" w14:textId="77777777" w:rsidTr="00D533FB">
        <w:trPr>
          <w:trHeight w:val="20"/>
        </w:trPr>
        <w:tc>
          <w:tcPr>
            <w:tcW w:w="3079" w:type="dxa"/>
            <w:vMerge/>
          </w:tcPr>
          <w:p w14:paraId="2B4F1B82"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14DF20FF"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Текстовый процессор. Редактирование и форматирование. Проверка орфографии и грамматики. Средства поиска и автозамены </w:t>
            </w:r>
            <w:r w:rsidRPr="002B4B24">
              <w:rPr>
                <w:rFonts w:ascii="Times New Roman" w:eastAsia="Times New Roman" w:hAnsi="Times New Roman" w:cs="Times New Roman"/>
                <w:sz w:val="24"/>
                <w:szCs w:val="24"/>
              </w:rPr>
              <w:br/>
              <w:t>в текстовом процессоре. Использование стилей</w:t>
            </w:r>
          </w:p>
        </w:tc>
        <w:tc>
          <w:tcPr>
            <w:tcW w:w="1146" w:type="dxa"/>
            <w:vMerge/>
          </w:tcPr>
          <w:p w14:paraId="4F019726"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0B1075B5"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1B7CF6CE" w14:textId="77777777" w:rsidTr="00D533FB">
        <w:trPr>
          <w:trHeight w:val="50"/>
        </w:trPr>
        <w:tc>
          <w:tcPr>
            <w:tcW w:w="3079" w:type="dxa"/>
            <w:vMerge/>
          </w:tcPr>
          <w:p w14:paraId="04E11974"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4A9A1D94" w14:textId="77777777" w:rsidR="00656BC1"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 по тематике содержания учебного материала</w:t>
            </w:r>
          </w:p>
          <w:p w14:paraId="156D9793" w14:textId="77777777" w:rsidR="00693BDB" w:rsidRDefault="00693BDB"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14:paraId="285CAFF4" w14:textId="77777777" w:rsidR="00693BDB" w:rsidRDefault="00693BDB" w:rsidP="00693BDB">
            <w:pPr>
              <w:suppressAutoHyphens/>
              <w:spacing w:after="0" w:line="240" w:lineRule="auto"/>
              <w:jc w:val="both"/>
              <w:rPr>
                <w:rFonts w:ascii="Times New Roman" w:eastAsia="Batang" w:hAnsi="Times New Roman" w:cs="Times New Roman"/>
                <w:b/>
                <w:bCs/>
                <w:sz w:val="24"/>
                <w:szCs w:val="24"/>
              </w:rPr>
            </w:pPr>
            <w:r>
              <w:rPr>
                <w:rFonts w:ascii="Times New Roman" w:eastAsia="Batang" w:hAnsi="Times New Roman" w:cs="Times New Roman"/>
                <w:b/>
                <w:bCs/>
                <w:sz w:val="24"/>
                <w:szCs w:val="24"/>
              </w:rPr>
              <w:t>Лабораторная работа 1</w:t>
            </w:r>
            <w:r w:rsidRPr="00AA1A72">
              <w:rPr>
                <w:rFonts w:ascii="Times New Roman" w:eastAsia="Batang" w:hAnsi="Times New Roman" w:cs="Times New Roman"/>
                <w:sz w:val="24"/>
                <w:szCs w:val="24"/>
              </w:rPr>
              <w:t xml:space="preserve"> Виды программного обеспечения для обработки текстовой информации.</w:t>
            </w:r>
          </w:p>
          <w:p w14:paraId="06D6FD69" w14:textId="77777777" w:rsidR="006A5262" w:rsidRPr="002B4B24" w:rsidRDefault="00693BDB" w:rsidP="00693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Batang" w:hAnsi="Times New Roman" w:cs="Times New Roman"/>
                <w:b/>
                <w:bCs/>
                <w:sz w:val="24"/>
                <w:szCs w:val="24"/>
              </w:rPr>
              <w:t>Лабораторная работа 2</w:t>
            </w:r>
            <w:r w:rsidRPr="00AA1A72">
              <w:rPr>
                <w:rFonts w:ascii="Times New Roman" w:eastAsia="Batang" w:hAnsi="Times New Roman" w:cs="Times New Roman"/>
                <w:sz w:val="24"/>
                <w:szCs w:val="24"/>
              </w:rPr>
              <w:t xml:space="preserve"> Создание текстовых документов на компьютере (операции ввода, редактирования, форматирования</w:t>
            </w:r>
          </w:p>
        </w:tc>
        <w:tc>
          <w:tcPr>
            <w:tcW w:w="1146" w:type="dxa"/>
          </w:tcPr>
          <w:p w14:paraId="00C4497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4</w:t>
            </w:r>
          </w:p>
        </w:tc>
        <w:tc>
          <w:tcPr>
            <w:tcW w:w="1795" w:type="dxa"/>
            <w:vMerge/>
          </w:tcPr>
          <w:p w14:paraId="0543F790"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37AFB1E4" w14:textId="77777777" w:rsidTr="00D533FB">
        <w:trPr>
          <w:trHeight w:val="20"/>
        </w:trPr>
        <w:tc>
          <w:tcPr>
            <w:tcW w:w="3079" w:type="dxa"/>
            <w:vMerge w:val="restart"/>
          </w:tcPr>
          <w:p w14:paraId="2414F13F"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Тема 2.2</w:t>
            </w:r>
            <w:r w:rsidRPr="002B4B24">
              <w:rPr>
                <w:rFonts w:ascii="Times New Roman" w:eastAsia="Times New Roman" w:hAnsi="Times New Roman" w:cs="Times New Roman"/>
                <w:b/>
                <w:sz w:val="24"/>
                <w:szCs w:val="24"/>
              </w:rPr>
              <w:t xml:space="preserve"> Технологии создания структурированных текстовых документов</w:t>
            </w:r>
          </w:p>
        </w:tc>
        <w:tc>
          <w:tcPr>
            <w:tcW w:w="8545" w:type="dxa"/>
          </w:tcPr>
          <w:p w14:paraId="5277BF1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Профессионально ориентированное содержание</w:t>
            </w:r>
          </w:p>
        </w:tc>
        <w:tc>
          <w:tcPr>
            <w:tcW w:w="1146" w:type="dxa"/>
            <w:vMerge w:val="restart"/>
          </w:tcPr>
          <w:p w14:paraId="56EB86B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4</w:t>
            </w:r>
          </w:p>
        </w:tc>
        <w:tc>
          <w:tcPr>
            <w:tcW w:w="1795" w:type="dxa"/>
            <w:vMerge w:val="restart"/>
          </w:tcPr>
          <w:p w14:paraId="249C5EC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p w14:paraId="1DED67B1" w14:textId="77777777" w:rsidR="00656BC1" w:rsidRPr="002B4B24" w:rsidRDefault="006A5262"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6C2641BB" w14:textId="77777777" w:rsidTr="00D533FB">
        <w:trPr>
          <w:trHeight w:val="20"/>
        </w:trPr>
        <w:tc>
          <w:tcPr>
            <w:tcW w:w="3079" w:type="dxa"/>
            <w:vMerge/>
          </w:tcPr>
          <w:p w14:paraId="6A484155"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70FF3AF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Структурированные текстовые документы. Сноски, оглавление. Облачные сервисы. Коллективная работа с документом. Инструменты рецензирования в текстовых процессорах. Деловая переписка. Реферат. Правила цитирования источников и оформления библиографических ссылок. Оформление списка литературы</w:t>
            </w:r>
          </w:p>
        </w:tc>
        <w:tc>
          <w:tcPr>
            <w:tcW w:w="1146" w:type="dxa"/>
            <w:vMerge/>
          </w:tcPr>
          <w:p w14:paraId="0A86BEF9"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6E591FCF"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62088BEA" w14:textId="77777777" w:rsidTr="00D533FB">
        <w:trPr>
          <w:trHeight w:val="78"/>
        </w:trPr>
        <w:tc>
          <w:tcPr>
            <w:tcW w:w="3079" w:type="dxa"/>
            <w:vMerge/>
          </w:tcPr>
          <w:p w14:paraId="12B494C1"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34BB604B" w14:textId="77777777" w:rsidR="00656BC1"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w:t>
            </w:r>
          </w:p>
          <w:p w14:paraId="1369EF38" w14:textId="77777777" w:rsidR="00693BDB" w:rsidRDefault="00693BDB" w:rsidP="00693BDB">
            <w:pPr>
              <w:suppressAutoHyphens/>
              <w:spacing w:after="0" w:line="240" w:lineRule="auto"/>
              <w:jc w:val="both"/>
              <w:rPr>
                <w:rFonts w:ascii="Times New Roman" w:eastAsia="Batang" w:hAnsi="Times New Roman" w:cs="Times New Roman"/>
                <w:b/>
                <w:bCs/>
                <w:sz w:val="24"/>
                <w:szCs w:val="24"/>
              </w:rPr>
            </w:pPr>
            <w:r>
              <w:rPr>
                <w:rFonts w:ascii="Times New Roman" w:eastAsia="Batang" w:hAnsi="Times New Roman" w:cs="Times New Roman"/>
                <w:b/>
                <w:bCs/>
                <w:sz w:val="24"/>
                <w:szCs w:val="24"/>
              </w:rPr>
              <w:t>Лабораторная работа 3</w:t>
            </w:r>
            <w:r w:rsidRPr="00AA1A72">
              <w:rPr>
                <w:rFonts w:ascii="Times New Roman" w:eastAsia="Batang" w:hAnsi="Times New Roman" w:cs="Times New Roman"/>
                <w:sz w:val="24"/>
                <w:szCs w:val="24"/>
              </w:rPr>
              <w:t xml:space="preserve"> Многостраничные документы. Структура документа. Гипертекстовые документы.</w:t>
            </w:r>
          </w:p>
          <w:p w14:paraId="620B063E" w14:textId="77777777" w:rsidR="00693BDB" w:rsidRPr="002B4B24" w:rsidRDefault="00693BDB" w:rsidP="00693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Batang" w:hAnsi="Times New Roman" w:cs="Times New Roman"/>
                <w:b/>
                <w:bCs/>
                <w:sz w:val="24"/>
                <w:szCs w:val="24"/>
              </w:rPr>
              <w:t>Лабораторная работа 4</w:t>
            </w:r>
            <w:r w:rsidRPr="00AA1A72">
              <w:rPr>
                <w:rFonts w:ascii="Times New Roman" w:eastAsia="Batang" w:hAnsi="Times New Roman" w:cs="Times New Roman"/>
                <w:sz w:val="24"/>
                <w:szCs w:val="24"/>
              </w:rPr>
              <w:t xml:space="preserve"> Совместная работа над документом. Шаблоны</w:t>
            </w:r>
          </w:p>
        </w:tc>
        <w:tc>
          <w:tcPr>
            <w:tcW w:w="1146" w:type="dxa"/>
            <w:vMerge w:val="restart"/>
          </w:tcPr>
          <w:p w14:paraId="5BFB5CA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4</w:t>
            </w:r>
          </w:p>
        </w:tc>
        <w:tc>
          <w:tcPr>
            <w:tcW w:w="1795" w:type="dxa"/>
            <w:vMerge/>
          </w:tcPr>
          <w:p w14:paraId="551D59BD"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32DC2CA7" w14:textId="77777777" w:rsidTr="00D533FB">
        <w:trPr>
          <w:trHeight w:val="78"/>
        </w:trPr>
        <w:tc>
          <w:tcPr>
            <w:tcW w:w="3079" w:type="dxa"/>
            <w:vMerge/>
          </w:tcPr>
          <w:p w14:paraId="7CEC6B31"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14D9392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Работа с текстовыми документами профессиональной специфики. Структурирование профессиональной информации с помощью текстового процессора. Реферирование информации по заданной теме профессиональной специфики</w:t>
            </w:r>
          </w:p>
        </w:tc>
        <w:tc>
          <w:tcPr>
            <w:tcW w:w="1146" w:type="dxa"/>
            <w:vMerge/>
          </w:tcPr>
          <w:p w14:paraId="6C734F48"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1EB5787E"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62BAC200" w14:textId="77777777" w:rsidTr="00D533FB">
        <w:trPr>
          <w:trHeight w:val="20"/>
        </w:trPr>
        <w:tc>
          <w:tcPr>
            <w:tcW w:w="3079" w:type="dxa"/>
            <w:vMerge w:val="restart"/>
          </w:tcPr>
          <w:p w14:paraId="43A9C2F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Тема 2.3</w:t>
            </w:r>
            <w:r w:rsidRPr="002B4B24">
              <w:rPr>
                <w:rFonts w:ascii="Times New Roman" w:eastAsia="Times New Roman" w:hAnsi="Times New Roman" w:cs="Times New Roman"/>
                <w:b/>
                <w:sz w:val="24"/>
                <w:szCs w:val="24"/>
              </w:rPr>
              <w:t xml:space="preserve"> Компьютерная графика </w:t>
            </w:r>
            <w:r w:rsidRPr="002B4B24">
              <w:rPr>
                <w:rFonts w:ascii="Times New Roman" w:eastAsia="Times New Roman" w:hAnsi="Times New Roman" w:cs="Times New Roman"/>
                <w:b/>
                <w:sz w:val="24"/>
                <w:szCs w:val="24"/>
              </w:rPr>
              <w:br/>
              <w:t>и мультимедиа</w:t>
            </w:r>
          </w:p>
        </w:tc>
        <w:tc>
          <w:tcPr>
            <w:tcW w:w="8545" w:type="dxa"/>
          </w:tcPr>
          <w:p w14:paraId="62A904FF"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09319C3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4</w:t>
            </w:r>
          </w:p>
        </w:tc>
        <w:tc>
          <w:tcPr>
            <w:tcW w:w="1795" w:type="dxa"/>
            <w:vMerge w:val="restart"/>
          </w:tcPr>
          <w:p w14:paraId="4F4344FF"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tc>
      </w:tr>
      <w:tr w:rsidR="00656BC1" w:rsidRPr="002B4B24" w14:paraId="1C4DB1E9" w14:textId="77777777" w:rsidTr="00D533FB">
        <w:trPr>
          <w:trHeight w:val="20"/>
        </w:trPr>
        <w:tc>
          <w:tcPr>
            <w:tcW w:w="3079" w:type="dxa"/>
            <w:vMerge/>
          </w:tcPr>
          <w:p w14:paraId="31B1724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7F793C44"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Графический редактор. Обработка графических объектов. Растровая </w:t>
            </w:r>
            <w:r w:rsidRPr="002B4B24">
              <w:rPr>
                <w:rFonts w:ascii="Times New Roman" w:eastAsia="Times New Roman" w:hAnsi="Times New Roman" w:cs="Times New Roman"/>
                <w:sz w:val="24"/>
                <w:szCs w:val="24"/>
              </w:rPr>
              <w:br/>
              <w:t>и векторная графика. Форматы графических файлов. Мультимедиа</w:t>
            </w:r>
          </w:p>
        </w:tc>
        <w:tc>
          <w:tcPr>
            <w:tcW w:w="1146" w:type="dxa"/>
            <w:vMerge/>
          </w:tcPr>
          <w:p w14:paraId="690A0B4A"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4160093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1756D309" w14:textId="77777777" w:rsidTr="00D533FB">
        <w:trPr>
          <w:trHeight w:val="254"/>
        </w:trPr>
        <w:tc>
          <w:tcPr>
            <w:tcW w:w="3079" w:type="dxa"/>
            <w:vMerge/>
          </w:tcPr>
          <w:p w14:paraId="6BAEFCF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332AF728" w14:textId="77777777" w:rsidR="00656BC1"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 по тематике содержания учебного материала</w:t>
            </w:r>
          </w:p>
          <w:p w14:paraId="12587D32" w14:textId="77777777" w:rsidR="00693BDB" w:rsidRDefault="00693BDB" w:rsidP="00693BDB">
            <w:pPr>
              <w:suppressAutoHyphens/>
              <w:spacing w:after="0" w:line="240" w:lineRule="auto"/>
              <w:jc w:val="both"/>
              <w:rPr>
                <w:rFonts w:ascii="Times New Roman" w:eastAsia="Batang" w:hAnsi="Times New Roman" w:cs="Times New Roman"/>
                <w:b/>
                <w:bCs/>
                <w:sz w:val="24"/>
                <w:szCs w:val="24"/>
              </w:rPr>
            </w:pPr>
            <w:r>
              <w:rPr>
                <w:rFonts w:ascii="Times New Roman" w:eastAsia="Batang" w:hAnsi="Times New Roman" w:cs="Times New Roman"/>
                <w:b/>
                <w:bCs/>
                <w:sz w:val="24"/>
                <w:szCs w:val="24"/>
              </w:rPr>
              <w:t>Лабораторная работа 5</w:t>
            </w:r>
            <w:r w:rsidRPr="00AA1A72">
              <w:rPr>
                <w:rFonts w:ascii="Times New Roman" w:eastAsia="Batang" w:hAnsi="Times New Roman" w:cs="Times New Roman"/>
                <w:sz w:val="24"/>
                <w:szCs w:val="24"/>
              </w:rPr>
              <w:t xml:space="preserve"> Графические редакторы</w:t>
            </w:r>
          </w:p>
          <w:p w14:paraId="67C79B76" w14:textId="77777777" w:rsidR="00693BDB" w:rsidRPr="002B4B24" w:rsidRDefault="00693BDB" w:rsidP="00693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Batang" w:hAnsi="Times New Roman" w:cs="Times New Roman"/>
                <w:b/>
                <w:bCs/>
                <w:sz w:val="24"/>
                <w:szCs w:val="24"/>
              </w:rPr>
              <w:t>Лабораторная работа 6</w:t>
            </w:r>
            <w:r w:rsidRPr="00AA1A72">
              <w:rPr>
                <w:rFonts w:ascii="Times New Roman" w:eastAsia="Batang" w:hAnsi="Times New Roman" w:cs="Times New Roman"/>
                <w:sz w:val="24"/>
                <w:szCs w:val="24"/>
              </w:rPr>
              <w:t xml:space="preserve"> Программы редактирования видео</w:t>
            </w:r>
          </w:p>
        </w:tc>
        <w:tc>
          <w:tcPr>
            <w:tcW w:w="1146" w:type="dxa"/>
          </w:tcPr>
          <w:p w14:paraId="6FA3F5D3"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4</w:t>
            </w:r>
          </w:p>
        </w:tc>
        <w:tc>
          <w:tcPr>
            <w:tcW w:w="1795" w:type="dxa"/>
            <w:vMerge/>
          </w:tcPr>
          <w:p w14:paraId="001A9871"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3C09F2B2" w14:textId="77777777" w:rsidTr="00D533FB">
        <w:trPr>
          <w:trHeight w:val="20"/>
        </w:trPr>
        <w:tc>
          <w:tcPr>
            <w:tcW w:w="3079" w:type="dxa"/>
            <w:vMerge w:val="restart"/>
          </w:tcPr>
          <w:p w14:paraId="78EACBA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Тема 2.4</w:t>
            </w:r>
            <w:r w:rsidRPr="002B4B24">
              <w:rPr>
                <w:rFonts w:ascii="Times New Roman" w:eastAsia="Times New Roman" w:hAnsi="Times New Roman" w:cs="Times New Roman"/>
                <w:b/>
                <w:sz w:val="24"/>
                <w:szCs w:val="24"/>
              </w:rPr>
              <w:t xml:space="preserve"> Технологии обработки графических объектов</w:t>
            </w:r>
          </w:p>
        </w:tc>
        <w:tc>
          <w:tcPr>
            <w:tcW w:w="8545" w:type="dxa"/>
          </w:tcPr>
          <w:p w14:paraId="62937D2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4F35D32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6</w:t>
            </w:r>
          </w:p>
        </w:tc>
        <w:tc>
          <w:tcPr>
            <w:tcW w:w="1795" w:type="dxa"/>
            <w:vMerge w:val="restart"/>
          </w:tcPr>
          <w:p w14:paraId="5EF36F84"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tc>
      </w:tr>
      <w:tr w:rsidR="00656BC1" w:rsidRPr="002B4B24" w14:paraId="4423578F" w14:textId="77777777" w:rsidTr="00D533FB">
        <w:trPr>
          <w:trHeight w:val="20"/>
        </w:trPr>
        <w:tc>
          <w:tcPr>
            <w:tcW w:w="3079" w:type="dxa"/>
            <w:vMerge/>
          </w:tcPr>
          <w:p w14:paraId="64B0650A"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5E210A52"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Ввод изображений с использованием различных цифровых устройств (цифровых фотоаппаратов и микроскопов, видеокамер, сканеров </w:t>
            </w:r>
            <w:r w:rsidRPr="002B4B24">
              <w:rPr>
                <w:rFonts w:ascii="Times New Roman" w:eastAsia="Times New Roman" w:hAnsi="Times New Roman" w:cs="Times New Roman"/>
                <w:sz w:val="24"/>
                <w:szCs w:val="24"/>
              </w:rPr>
              <w:br/>
              <w:t>и других устройств). Технологии обработки различных объектов компьютерной графики (растровые и векторные изображения, обработка звука, монтаж видео)</w:t>
            </w:r>
          </w:p>
        </w:tc>
        <w:tc>
          <w:tcPr>
            <w:tcW w:w="1146" w:type="dxa"/>
            <w:vMerge/>
          </w:tcPr>
          <w:p w14:paraId="3495D5E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733B4718"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52ED4010" w14:textId="77777777" w:rsidTr="00D533FB">
        <w:trPr>
          <w:trHeight w:val="204"/>
        </w:trPr>
        <w:tc>
          <w:tcPr>
            <w:tcW w:w="3079" w:type="dxa"/>
            <w:vMerge/>
          </w:tcPr>
          <w:p w14:paraId="1AE2DBE6"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0C1ABCF5" w14:textId="77777777" w:rsidR="00656BC1"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 по тематике основного содержания учебного материала</w:t>
            </w:r>
          </w:p>
          <w:p w14:paraId="78CFB188" w14:textId="77777777" w:rsidR="00693BDB" w:rsidRDefault="00693BDB" w:rsidP="00693BDB">
            <w:pPr>
              <w:suppressAutoHyphens/>
              <w:spacing w:after="0" w:line="240" w:lineRule="auto"/>
              <w:jc w:val="both"/>
              <w:rPr>
                <w:rFonts w:ascii="Times New Roman" w:eastAsia="Batang" w:hAnsi="Times New Roman" w:cs="Times New Roman"/>
                <w:sz w:val="24"/>
                <w:szCs w:val="24"/>
              </w:rPr>
            </w:pPr>
            <w:r>
              <w:rPr>
                <w:rFonts w:ascii="Times New Roman" w:eastAsia="Batang" w:hAnsi="Times New Roman" w:cs="Times New Roman"/>
                <w:b/>
                <w:bCs/>
                <w:sz w:val="24"/>
                <w:szCs w:val="24"/>
              </w:rPr>
              <w:t>Лабораторная работа 7</w:t>
            </w:r>
            <w:r w:rsidRPr="00AA1A72">
              <w:rPr>
                <w:rFonts w:ascii="Times New Roman" w:eastAsia="Batang" w:hAnsi="Times New Roman" w:cs="Times New Roman"/>
                <w:sz w:val="24"/>
                <w:szCs w:val="24"/>
              </w:rPr>
              <w:t xml:space="preserve"> Технологии обработки различных объектов компьютерной графики</w:t>
            </w:r>
          </w:p>
          <w:p w14:paraId="52DAA6E4" w14:textId="77777777" w:rsidR="00693BDB" w:rsidRPr="00693BDB" w:rsidRDefault="00693BDB" w:rsidP="00693BDB">
            <w:pPr>
              <w:suppressAutoHyphens/>
              <w:spacing w:after="0" w:line="240" w:lineRule="auto"/>
              <w:jc w:val="both"/>
              <w:rPr>
                <w:rFonts w:ascii="Times New Roman" w:eastAsia="Batang" w:hAnsi="Times New Roman" w:cs="Times New Roman"/>
                <w:sz w:val="24"/>
                <w:szCs w:val="24"/>
              </w:rPr>
            </w:pPr>
            <w:r>
              <w:rPr>
                <w:rFonts w:ascii="Times New Roman" w:eastAsia="Batang" w:hAnsi="Times New Roman" w:cs="Times New Roman"/>
                <w:b/>
                <w:bCs/>
                <w:sz w:val="24"/>
                <w:szCs w:val="24"/>
              </w:rPr>
              <w:t>Лабораторная работа 8</w:t>
            </w:r>
            <w:r w:rsidRPr="00AA1A72">
              <w:rPr>
                <w:rFonts w:ascii="Times New Roman" w:eastAsia="Batang" w:hAnsi="Times New Roman" w:cs="Times New Roman"/>
                <w:sz w:val="24"/>
                <w:szCs w:val="24"/>
              </w:rPr>
              <w:t xml:space="preserve"> Технологии обработки различных объектов компьютерной графики</w:t>
            </w:r>
          </w:p>
          <w:p w14:paraId="294155AA" w14:textId="77777777" w:rsidR="00693BDB" w:rsidRDefault="00693BDB" w:rsidP="00693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Batang" w:hAnsi="Times New Roman" w:cs="Times New Roman"/>
                <w:sz w:val="24"/>
                <w:szCs w:val="24"/>
              </w:rPr>
            </w:pPr>
            <w:r>
              <w:rPr>
                <w:rFonts w:ascii="Times New Roman" w:eastAsia="Batang" w:hAnsi="Times New Roman" w:cs="Times New Roman"/>
                <w:b/>
                <w:bCs/>
                <w:sz w:val="24"/>
                <w:szCs w:val="24"/>
              </w:rPr>
              <w:t>Лабораторная работа 9</w:t>
            </w:r>
            <w:r w:rsidRPr="00AA1A72">
              <w:rPr>
                <w:rFonts w:ascii="Times New Roman" w:eastAsia="Batang" w:hAnsi="Times New Roman" w:cs="Times New Roman"/>
                <w:sz w:val="24"/>
                <w:szCs w:val="24"/>
              </w:rPr>
              <w:t xml:space="preserve"> </w:t>
            </w:r>
            <w:r>
              <w:rPr>
                <w:rFonts w:ascii="Times New Roman" w:eastAsia="Batang" w:hAnsi="Times New Roman" w:cs="Times New Roman"/>
                <w:sz w:val="24"/>
                <w:szCs w:val="24"/>
              </w:rPr>
              <w:t>О</w:t>
            </w:r>
            <w:r w:rsidRPr="00AA1A72">
              <w:rPr>
                <w:rFonts w:ascii="Times New Roman" w:eastAsia="Batang" w:hAnsi="Times New Roman" w:cs="Times New Roman"/>
                <w:sz w:val="24"/>
                <w:szCs w:val="24"/>
              </w:rPr>
              <w:t>бработка звука, монтаж видео</w:t>
            </w:r>
          </w:p>
          <w:p w14:paraId="4A80369F" w14:textId="77777777" w:rsidR="00693BDB" w:rsidRPr="002B4B24" w:rsidRDefault="00693BDB" w:rsidP="00693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p>
        </w:tc>
        <w:tc>
          <w:tcPr>
            <w:tcW w:w="1146" w:type="dxa"/>
          </w:tcPr>
          <w:p w14:paraId="33BC3FC3"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6</w:t>
            </w:r>
          </w:p>
        </w:tc>
        <w:tc>
          <w:tcPr>
            <w:tcW w:w="1795" w:type="dxa"/>
            <w:vMerge/>
          </w:tcPr>
          <w:p w14:paraId="57E6F90D"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3FC0BC6C" w14:textId="77777777" w:rsidTr="00D533FB">
        <w:trPr>
          <w:trHeight w:val="20"/>
        </w:trPr>
        <w:tc>
          <w:tcPr>
            <w:tcW w:w="3079" w:type="dxa"/>
            <w:vMerge w:val="restart"/>
          </w:tcPr>
          <w:p w14:paraId="72BF859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Тема 2.5</w:t>
            </w:r>
            <w:r w:rsidRPr="002B4B24">
              <w:rPr>
                <w:rFonts w:ascii="Times New Roman" w:eastAsia="Times New Roman" w:hAnsi="Times New Roman" w:cs="Times New Roman"/>
                <w:b/>
                <w:sz w:val="24"/>
                <w:szCs w:val="24"/>
              </w:rPr>
              <w:t xml:space="preserve"> Представление профессиональной информации </w:t>
            </w:r>
            <w:r w:rsidRPr="002B4B24">
              <w:rPr>
                <w:rFonts w:ascii="Times New Roman" w:eastAsia="Times New Roman" w:hAnsi="Times New Roman" w:cs="Times New Roman"/>
                <w:b/>
                <w:sz w:val="24"/>
                <w:szCs w:val="24"/>
              </w:rPr>
              <w:br/>
              <w:t>в виде презентаций</w:t>
            </w:r>
          </w:p>
        </w:tc>
        <w:tc>
          <w:tcPr>
            <w:tcW w:w="8545" w:type="dxa"/>
          </w:tcPr>
          <w:p w14:paraId="3874112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Профессионально ориентированное содержание.</w:t>
            </w:r>
          </w:p>
        </w:tc>
        <w:tc>
          <w:tcPr>
            <w:tcW w:w="1146" w:type="dxa"/>
            <w:vMerge w:val="restart"/>
          </w:tcPr>
          <w:p w14:paraId="57C1BF6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4</w:t>
            </w:r>
          </w:p>
        </w:tc>
        <w:tc>
          <w:tcPr>
            <w:tcW w:w="1795" w:type="dxa"/>
            <w:vMerge w:val="restart"/>
          </w:tcPr>
          <w:p w14:paraId="3ED9D1C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p w14:paraId="45509714" w14:textId="77777777" w:rsidR="00656BC1" w:rsidRPr="002B4B24" w:rsidRDefault="006A5262"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10B7889E" w14:textId="77777777" w:rsidTr="00D533FB">
        <w:trPr>
          <w:trHeight w:val="20"/>
        </w:trPr>
        <w:tc>
          <w:tcPr>
            <w:tcW w:w="3079" w:type="dxa"/>
            <w:vMerge/>
          </w:tcPr>
          <w:p w14:paraId="60095320"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60C6CEEF" w14:textId="77777777" w:rsidR="00656BC1" w:rsidRPr="002B4B24" w:rsidRDefault="00656BC1" w:rsidP="006A5262">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Компьютерные презентации. Основные понятия: слайд, макет слайда; этапы подготовки презентации; способы создания переходов </w:t>
            </w:r>
            <w:r w:rsidRPr="002B4B24">
              <w:rPr>
                <w:rFonts w:ascii="Times New Roman" w:eastAsia="Times New Roman" w:hAnsi="Times New Roman" w:cs="Times New Roman"/>
                <w:sz w:val="24"/>
                <w:szCs w:val="24"/>
              </w:rPr>
              <w:br/>
              <w:t>и анимаций. Технология работы с мультимедийной презентацией. Правила создания презентаций</w:t>
            </w:r>
          </w:p>
        </w:tc>
        <w:tc>
          <w:tcPr>
            <w:tcW w:w="1146" w:type="dxa"/>
            <w:vMerge/>
          </w:tcPr>
          <w:p w14:paraId="45FD9EA2"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2DBB97B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5175BD6B" w14:textId="77777777" w:rsidTr="00D533FB">
        <w:trPr>
          <w:trHeight w:val="327"/>
        </w:trPr>
        <w:tc>
          <w:tcPr>
            <w:tcW w:w="3079" w:type="dxa"/>
            <w:vMerge/>
          </w:tcPr>
          <w:p w14:paraId="6C00E006"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789F4315" w14:textId="77777777" w:rsidR="00656BC1"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w:t>
            </w:r>
          </w:p>
          <w:p w14:paraId="10DD750B" w14:textId="77777777" w:rsidR="00693BDB" w:rsidRDefault="00693BDB"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Batang" w:hAnsi="Times New Roman" w:cs="Times New Roman"/>
                <w:sz w:val="24"/>
                <w:szCs w:val="24"/>
              </w:rPr>
            </w:pPr>
            <w:r>
              <w:rPr>
                <w:rFonts w:ascii="Times New Roman" w:eastAsia="Batang" w:hAnsi="Times New Roman" w:cs="Times New Roman"/>
                <w:b/>
                <w:bCs/>
                <w:sz w:val="24"/>
                <w:szCs w:val="24"/>
              </w:rPr>
              <w:t>Лабораторная работа 10</w:t>
            </w:r>
            <w:r w:rsidRPr="00AA1A72">
              <w:rPr>
                <w:rFonts w:ascii="Times New Roman" w:eastAsia="Batang" w:hAnsi="Times New Roman" w:cs="Times New Roman"/>
                <w:sz w:val="24"/>
                <w:szCs w:val="24"/>
              </w:rPr>
              <w:t xml:space="preserve"> Основные этапы разработки презентации.</w:t>
            </w:r>
          </w:p>
          <w:p w14:paraId="1ADFD694" w14:textId="77777777" w:rsidR="00693BDB" w:rsidRPr="00693BDB" w:rsidRDefault="00693BDB"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Batang" w:hAnsi="Times New Roman" w:cs="Times New Roman"/>
                <w:sz w:val="24"/>
                <w:szCs w:val="24"/>
              </w:rPr>
            </w:pPr>
            <w:r>
              <w:rPr>
                <w:rFonts w:ascii="Times New Roman" w:eastAsia="Batang" w:hAnsi="Times New Roman" w:cs="Times New Roman"/>
                <w:b/>
                <w:bCs/>
                <w:sz w:val="24"/>
                <w:szCs w:val="24"/>
              </w:rPr>
              <w:t>Лабораторная работа 11</w:t>
            </w:r>
            <w:r w:rsidRPr="00AA1A72">
              <w:rPr>
                <w:rFonts w:ascii="Times New Roman" w:eastAsia="Batang" w:hAnsi="Times New Roman" w:cs="Times New Roman"/>
                <w:sz w:val="24"/>
                <w:szCs w:val="24"/>
              </w:rPr>
              <w:t xml:space="preserve"> Основные этапы разработки презентации.</w:t>
            </w:r>
          </w:p>
        </w:tc>
        <w:tc>
          <w:tcPr>
            <w:tcW w:w="1146" w:type="dxa"/>
            <w:vMerge w:val="restart"/>
          </w:tcPr>
          <w:p w14:paraId="1837AC5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4</w:t>
            </w:r>
          </w:p>
        </w:tc>
        <w:tc>
          <w:tcPr>
            <w:tcW w:w="1795" w:type="dxa"/>
            <w:vMerge/>
          </w:tcPr>
          <w:p w14:paraId="2ADBE891"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5D5B9509" w14:textId="77777777" w:rsidTr="00D533FB">
        <w:trPr>
          <w:trHeight w:val="327"/>
        </w:trPr>
        <w:tc>
          <w:tcPr>
            <w:tcW w:w="3079" w:type="dxa"/>
            <w:vMerge/>
          </w:tcPr>
          <w:p w14:paraId="2CF09B4C"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25827BE4"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Разработка презентаций проектных работ с профессиональной тематикой</w:t>
            </w:r>
          </w:p>
        </w:tc>
        <w:tc>
          <w:tcPr>
            <w:tcW w:w="1146" w:type="dxa"/>
            <w:vMerge/>
          </w:tcPr>
          <w:p w14:paraId="19D7A608"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01095056"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31951534" w14:textId="77777777" w:rsidTr="00D533FB">
        <w:trPr>
          <w:trHeight w:val="20"/>
        </w:trPr>
        <w:tc>
          <w:tcPr>
            <w:tcW w:w="3079" w:type="dxa"/>
            <w:vMerge w:val="restart"/>
          </w:tcPr>
          <w:p w14:paraId="1D71510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B4B24">
              <w:rPr>
                <w:rFonts w:ascii="Times New Roman" w:eastAsia="Times New Roman" w:hAnsi="Times New Roman" w:cs="Times New Roman"/>
                <w:b/>
                <w:bCs/>
                <w:sz w:val="24"/>
                <w:szCs w:val="24"/>
              </w:rPr>
              <w:t>Тема 2.6</w:t>
            </w:r>
            <w:r w:rsidRPr="002B4B24">
              <w:rPr>
                <w:rFonts w:ascii="Times New Roman" w:eastAsia="Times New Roman" w:hAnsi="Times New Roman" w:cs="Times New Roman"/>
                <w:b/>
                <w:sz w:val="24"/>
                <w:szCs w:val="24"/>
              </w:rPr>
              <w:t xml:space="preserve"> Интерактивные </w:t>
            </w:r>
          </w:p>
          <w:p w14:paraId="1F3EB89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sz w:val="24"/>
                <w:szCs w:val="24"/>
              </w:rPr>
              <w:t xml:space="preserve">и мультимедийные объекты </w:t>
            </w:r>
            <w:r w:rsidRPr="002B4B24">
              <w:rPr>
                <w:rFonts w:ascii="Times New Roman" w:eastAsia="Times New Roman" w:hAnsi="Times New Roman" w:cs="Times New Roman"/>
                <w:b/>
                <w:sz w:val="24"/>
                <w:szCs w:val="24"/>
              </w:rPr>
              <w:br/>
              <w:t>на слайде</w:t>
            </w:r>
          </w:p>
        </w:tc>
        <w:tc>
          <w:tcPr>
            <w:tcW w:w="8545" w:type="dxa"/>
          </w:tcPr>
          <w:p w14:paraId="443D198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Профессионально ориентированное содержание.</w:t>
            </w:r>
          </w:p>
        </w:tc>
        <w:tc>
          <w:tcPr>
            <w:tcW w:w="1146" w:type="dxa"/>
            <w:vMerge w:val="restart"/>
          </w:tcPr>
          <w:p w14:paraId="770A311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6</w:t>
            </w:r>
          </w:p>
        </w:tc>
        <w:tc>
          <w:tcPr>
            <w:tcW w:w="1795" w:type="dxa"/>
            <w:vMerge w:val="restart"/>
          </w:tcPr>
          <w:p w14:paraId="5D0AAE73"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p w14:paraId="7DD3634A" w14:textId="77777777" w:rsidR="00656BC1" w:rsidRPr="002B4B24" w:rsidRDefault="006A5262"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4EDAAA39" w14:textId="77777777" w:rsidTr="00D533FB">
        <w:trPr>
          <w:trHeight w:val="20"/>
        </w:trPr>
        <w:tc>
          <w:tcPr>
            <w:tcW w:w="3079" w:type="dxa"/>
            <w:vMerge/>
          </w:tcPr>
          <w:p w14:paraId="3F5B4787"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2BD3E58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Использование мультимедийных онлайн-сервисов для разработки презентаций проектных работ профессиональной тематики. Обработка изображения и звука с использованием интернет-приложений</w:t>
            </w:r>
          </w:p>
        </w:tc>
        <w:tc>
          <w:tcPr>
            <w:tcW w:w="1146" w:type="dxa"/>
            <w:vMerge/>
          </w:tcPr>
          <w:p w14:paraId="7B184912"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6DB8351E"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648F8C8D" w14:textId="77777777" w:rsidTr="00D533FB">
        <w:trPr>
          <w:trHeight w:val="50"/>
        </w:trPr>
        <w:tc>
          <w:tcPr>
            <w:tcW w:w="3079" w:type="dxa"/>
            <w:vMerge/>
          </w:tcPr>
          <w:p w14:paraId="35C11CF5"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4C80AB16" w14:textId="77777777" w:rsidR="00656BC1"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w:t>
            </w:r>
          </w:p>
          <w:p w14:paraId="7F303ACA" w14:textId="77777777" w:rsidR="00693BDB" w:rsidRDefault="00693BDB"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Batang" w:hAnsi="Times New Roman" w:cs="Times New Roman"/>
                <w:sz w:val="24"/>
                <w:szCs w:val="24"/>
              </w:rPr>
            </w:pPr>
            <w:r>
              <w:rPr>
                <w:rFonts w:ascii="Times New Roman" w:eastAsia="Batang" w:hAnsi="Times New Roman" w:cs="Times New Roman"/>
                <w:b/>
                <w:bCs/>
                <w:sz w:val="24"/>
                <w:szCs w:val="24"/>
              </w:rPr>
              <w:t>Лабораторная работа 12</w:t>
            </w:r>
            <w:r w:rsidRPr="00AA1A72">
              <w:rPr>
                <w:rFonts w:ascii="Times New Roman" w:eastAsia="Batang" w:hAnsi="Times New Roman" w:cs="Times New Roman"/>
                <w:sz w:val="24"/>
                <w:szCs w:val="24"/>
              </w:rPr>
              <w:t xml:space="preserve"> Интерактивное представление информации</w:t>
            </w:r>
          </w:p>
          <w:p w14:paraId="784C4261" w14:textId="77777777" w:rsidR="00693BDB" w:rsidRDefault="00693BDB" w:rsidP="00693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Batang" w:hAnsi="Times New Roman" w:cs="Times New Roman"/>
                <w:sz w:val="24"/>
                <w:szCs w:val="24"/>
              </w:rPr>
            </w:pPr>
            <w:r>
              <w:rPr>
                <w:rFonts w:ascii="Times New Roman" w:eastAsia="Batang" w:hAnsi="Times New Roman" w:cs="Times New Roman"/>
                <w:b/>
                <w:bCs/>
                <w:sz w:val="24"/>
                <w:szCs w:val="24"/>
              </w:rPr>
              <w:t>Лабораторная работа 13</w:t>
            </w:r>
            <w:r w:rsidRPr="00AA1A72">
              <w:rPr>
                <w:rFonts w:ascii="Times New Roman" w:eastAsia="Batang" w:hAnsi="Times New Roman" w:cs="Times New Roman"/>
                <w:sz w:val="24"/>
                <w:szCs w:val="24"/>
              </w:rPr>
              <w:t xml:space="preserve"> Интерактивное представление информации</w:t>
            </w:r>
          </w:p>
          <w:p w14:paraId="209B6BC4" w14:textId="77777777" w:rsidR="00693BDB" w:rsidRDefault="00693BDB"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Batang" w:hAnsi="Times New Roman" w:cs="Times New Roman"/>
                <w:sz w:val="24"/>
                <w:szCs w:val="24"/>
              </w:rPr>
            </w:pPr>
            <w:r>
              <w:rPr>
                <w:rFonts w:ascii="Times New Roman" w:eastAsia="Batang" w:hAnsi="Times New Roman" w:cs="Times New Roman"/>
                <w:b/>
                <w:bCs/>
                <w:sz w:val="24"/>
                <w:szCs w:val="24"/>
              </w:rPr>
              <w:t>Лабораторная работа 14</w:t>
            </w:r>
            <w:r w:rsidRPr="00AA1A72">
              <w:rPr>
                <w:rFonts w:ascii="Times New Roman" w:eastAsia="Batang" w:hAnsi="Times New Roman" w:cs="Times New Roman"/>
                <w:sz w:val="24"/>
                <w:szCs w:val="24"/>
              </w:rPr>
              <w:t xml:space="preserve"> Интерактивное представление информации</w:t>
            </w:r>
          </w:p>
          <w:p w14:paraId="058200AB" w14:textId="77777777" w:rsidR="00693BDB" w:rsidRPr="002B4B24" w:rsidRDefault="00693BDB"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146" w:type="dxa"/>
            <w:vMerge w:val="restart"/>
          </w:tcPr>
          <w:p w14:paraId="67605804"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6</w:t>
            </w:r>
          </w:p>
        </w:tc>
        <w:tc>
          <w:tcPr>
            <w:tcW w:w="1795" w:type="dxa"/>
            <w:vMerge/>
          </w:tcPr>
          <w:p w14:paraId="761D7E9F"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054CEE34" w14:textId="77777777" w:rsidTr="00D533FB">
        <w:trPr>
          <w:trHeight w:val="50"/>
        </w:trPr>
        <w:tc>
          <w:tcPr>
            <w:tcW w:w="3079" w:type="dxa"/>
            <w:vMerge/>
          </w:tcPr>
          <w:p w14:paraId="720FE18D"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664CC06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Разработка слайдов, содержащих интерактивные и мультимедийные объекты с профессиональной спецификой</w:t>
            </w:r>
          </w:p>
        </w:tc>
        <w:tc>
          <w:tcPr>
            <w:tcW w:w="1146" w:type="dxa"/>
            <w:vMerge/>
          </w:tcPr>
          <w:p w14:paraId="297D2148"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40728B0B"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0500915E" w14:textId="77777777" w:rsidTr="00D533FB">
        <w:trPr>
          <w:trHeight w:val="20"/>
        </w:trPr>
        <w:tc>
          <w:tcPr>
            <w:tcW w:w="11624" w:type="dxa"/>
            <w:gridSpan w:val="2"/>
          </w:tcPr>
          <w:p w14:paraId="735B061F"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Раздел 3 Информационное моделирование. Алгоритмы и программирование</w:t>
            </w:r>
          </w:p>
        </w:tc>
        <w:tc>
          <w:tcPr>
            <w:tcW w:w="1146" w:type="dxa"/>
          </w:tcPr>
          <w:p w14:paraId="0606CD2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46</w:t>
            </w:r>
          </w:p>
        </w:tc>
        <w:tc>
          <w:tcPr>
            <w:tcW w:w="1795" w:type="dxa"/>
          </w:tcPr>
          <w:p w14:paraId="4DF9D8D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656BC1" w:rsidRPr="002B4B24" w14:paraId="1BA3BA15" w14:textId="77777777" w:rsidTr="00D533FB">
        <w:trPr>
          <w:trHeight w:val="20"/>
        </w:trPr>
        <w:tc>
          <w:tcPr>
            <w:tcW w:w="3079" w:type="dxa"/>
            <w:vMerge w:val="restart"/>
          </w:tcPr>
          <w:p w14:paraId="01D56DC9"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lastRenderedPageBreak/>
              <w:t>Тема 3.1</w:t>
            </w:r>
            <w:r w:rsidRPr="002B4B24">
              <w:rPr>
                <w:rFonts w:ascii="Times New Roman" w:eastAsia="Times New Roman" w:hAnsi="Times New Roman" w:cs="Times New Roman"/>
                <w:b/>
                <w:sz w:val="24"/>
                <w:szCs w:val="24"/>
              </w:rPr>
              <w:t xml:space="preserve"> Модели и моделирование. Этапы моделирования</w:t>
            </w:r>
          </w:p>
        </w:tc>
        <w:tc>
          <w:tcPr>
            <w:tcW w:w="8545" w:type="dxa"/>
          </w:tcPr>
          <w:p w14:paraId="73E1790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2BEE0168"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2</w:t>
            </w:r>
          </w:p>
        </w:tc>
        <w:tc>
          <w:tcPr>
            <w:tcW w:w="1795" w:type="dxa"/>
            <w:vMerge w:val="restart"/>
          </w:tcPr>
          <w:p w14:paraId="64B8ABC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tc>
      </w:tr>
      <w:tr w:rsidR="00656BC1" w:rsidRPr="002B4B24" w14:paraId="0484CB8A" w14:textId="77777777" w:rsidTr="00D533FB">
        <w:trPr>
          <w:trHeight w:val="20"/>
        </w:trPr>
        <w:tc>
          <w:tcPr>
            <w:tcW w:w="3079" w:type="dxa"/>
            <w:vMerge/>
          </w:tcPr>
          <w:p w14:paraId="73266C9A"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242139E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Модели и моделирование. Цели моделирования. Соответствие модели моделируемому объекту или процессу. Формализация прикладных задач. </w:t>
            </w:r>
          </w:p>
          <w:p w14:paraId="29B6DA0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Представление результатов моделирования в виде, удобном </w:t>
            </w:r>
            <w:r w:rsidRPr="002B4B24">
              <w:rPr>
                <w:rFonts w:ascii="Times New Roman" w:eastAsia="Times New Roman" w:hAnsi="Times New Roman" w:cs="Times New Roman"/>
                <w:sz w:val="24"/>
                <w:szCs w:val="24"/>
              </w:rPr>
              <w:br/>
              <w:t>для восприятия человеком. Графическое представление данных (схемы, таблицы, графики)</w:t>
            </w:r>
          </w:p>
        </w:tc>
        <w:tc>
          <w:tcPr>
            <w:tcW w:w="1146" w:type="dxa"/>
            <w:vMerge/>
          </w:tcPr>
          <w:p w14:paraId="66D76EEC"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71C743E6"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11644D49" w14:textId="77777777" w:rsidTr="00D533FB">
        <w:trPr>
          <w:trHeight w:val="20"/>
        </w:trPr>
        <w:tc>
          <w:tcPr>
            <w:tcW w:w="3079" w:type="dxa"/>
            <w:vMerge w:val="restart"/>
          </w:tcPr>
          <w:p w14:paraId="75811FB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Тема 3.2</w:t>
            </w:r>
            <w:r w:rsidRPr="002B4B24">
              <w:rPr>
                <w:rFonts w:ascii="Times New Roman" w:eastAsia="Times New Roman" w:hAnsi="Times New Roman" w:cs="Times New Roman"/>
                <w:b/>
                <w:sz w:val="24"/>
                <w:szCs w:val="24"/>
              </w:rPr>
              <w:t xml:space="preserve"> Списки, графы, деревья</w:t>
            </w:r>
          </w:p>
        </w:tc>
        <w:tc>
          <w:tcPr>
            <w:tcW w:w="8545" w:type="dxa"/>
          </w:tcPr>
          <w:p w14:paraId="75AA53E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22615CD2"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4</w:t>
            </w:r>
          </w:p>
        </w:tc>
        <w:tc>
          <w:tcPr>
            <w:tcW w:w="1795" w:type="dxa"/>
            <w:vMerge w:val="restart"/>
          </w:tcPr>
          <w:p w14:paraId="0C32BC09"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tc>
      </w:tr>
      <w:tr w:rsidR="00656BC1" w:rsidRPr="002B4B24" w14:paraId="268F0B45" w14:textId="77777777" w:rsidTr="00D533FB">
        <w:trPr>
          <w:trHeight w:val="20"/>
        </w:trPr>
        <w:tc>
          <w:tcPr>
            <w:tcW w:w="3079" w:type="dxa"/>
            <w:vMerge/>
          </w:tcPr>
          <w:p w14:paraId="4FF59CD8"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1C8EF492"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Графы. Основные понятия. Виды графов. 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w:t>
            </w:r>
          </w:p>
          <w:p w14:paraId="3349404F"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Деревья. Бинарное дерево. Дискретные игры двух игроков с полной информацией. Построение дерева перебора вариантов, описание стратегии игры в табличной форме. Выигрышные стратегии</w:t>
            </w:r>
          </w:p>
        </w:tc>
        <w:tc>
          <w:tcPr>
            <w:tcW w:w="1146" w:type="dxa"/>
            <w:vMerge/>
          </w:tcPr>
          <w:p w14:paraId="1C34E42D"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34226525"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66AAC876" w14:textId="77777777" w:rsidTr="00D533FB">
        <w:trPr>
          <w:trHeight w:val="20"/>
        </w:trPr>
        <w:tc>
          <w:tcPr>
            <w:tcW w:w="3079" w:type="dxa"/>
            <w:vMerge w:val="restart"/>
          </w:tcPr>
          <w:p w14:paraId="58B00CD6"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Тема 3.3</w:t>
            </w:r>
            <w:r w:rsidRPr="002B4B24">
              <w:rPr>
                <w:rFonts w:ascii="Times New Roman" w:eastAsia="Times New Roman" w:hAnsi="Times New Roman" w:cs="Times New Roman"/>
                <w:b/>
                <w:sz w:val="24"/>
                <w:szCs w:val="24"/>
              </w:rPr>
              <w:t xml:space="preserve"> Математические модели </w:t>
            </w:r>
            <w:r w:rsidRPr="002B4B24">
              <w:rPr>
                <w:rFonts w:ascii="Times New Roman" w:eastAsia="Times New Roman" w:hAnsi="Times New Roman" w:cs="Times New Roman"/>
                <w:b/>
                <w:sz w:val="24"/>
                <w:szCs w:val="24"/>
              </w:rPr>
              <w:br/>
              <w:t>в профессиональной области</w:t>
            </w:r>
          </w:p>
        </w:tc>
        <w:tc>
          <w:tcPr>
            <w:tcW w:w="8545" w:type="dxa"/>
          </w:tcPr>
          <w:p w14:paraId="74E9657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b/>
                <w:bCs/>
                <w:sz w:val="24"/>
                <w:szCs w:val="24"/>
              </w:rPr>
              <w:t>Профессионально ориентированное содержание</w:t>
            </w:r>
          </w:p>
        </w:tc>
        <w:tc>
          <w:tcPr>
            <w:tcW w:w="1146" w:type="dxa"/>
            <w:vMerge w:val="restart"/>
          </w:tcPr>
          <w:p w14:paraId="38E6DD33"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2</w:t>
            </w:r>
          </w:p>
        </w:tc>
        <w:tc>
          <w:tcPr>
            <w:tcW w:w="1795" w:type="dxa"/>
            <w:vMerge w:val="restart"/>
          </w:tcPr>
          <w:p w14:paraId="0BC0CC5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p w14:paraId="7E6AEA48" w14:textId="77777777" w:rsidR="00656BC1" w:rsidRPr="002B4B24" w:rsidRDefault="006A5262"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3C86F81B" w14:textId="77777777" w:rsidTr="00D533FB">
        <w:trPr>
          <w:trHeight w:val="20"/>
        </w:trPr>
        <w:tc>
          <w:tcPr>
            <w:tcW w:w="3079" w:type="dxa"/>
            <w:vMerge/>
          </w:tcPr>
          <w:p w14:paraId="40D93DE5"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69284AA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Использование графов и деревьев при описании объектов </w:t>
            </w:r>
            <w:r w:rsidRPr="002B4B24">
              <w:rPr>
                <w:rFonts w:ascii="Times New Roman" w:eastAsia="Times New Roman" w:hAnsi="Times New Roman" w:cs="Times New Roman"/>
                <w:sz w:val="24"/>
                <w:szCs w:val="24"/>
              </w:rPr>
              <w:br/>
              <w:t xml:space="preserve">и процессов в профессиональной деятельности. </w:t>
            </w:r>
          </w:p>
          <w:p w14:paraId="49C538B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Построение модели поведения для достижения лучших результатов </w:t>
            </w:r>
            <w:r w:rsidRPr="002B4B24">
              <w:rPr>
                <w:rFonts w:ascii="Times New Roman" w:eastAsia="Times New Roman" w:hAnsi="Times New Roman" w:cs="Times New Roman"/>
                <w:sz w:val="24"/>
                <w:szCs w:val="24"/>
              </w:rPr>
              <w:br/>
              <w:t>в решении профессиональных задач (в переговорах, логистике, бюджетировании и т.д.)</w:t>
            </w:r>
          </w:p>
        </w:tc>
        <w:tc>
          <w:tcPr>
            <w:tcW w:w="1146" w:type="dxa"/>
            <w:vMerge/>
          </w:tcPr>
          <w:p w14:paraId="2E1EBAD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6BF1F669"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4F6B6A2A" w14:textId="77777777" w:rsidTr="00D533FB">
        <w:trPr>
          <w:trHeight w:val="294"/>
        </w:trPr>
        <w:tc>
          <w:tcPr>
            <w:tcW w:w="3079" w:type="dxa"/>
            <w:vMerge/>
          </w:tcPr>
          <w:p w14:paraId="20E8F542"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2415A977" w14:textId="77777777" w:rsidR="00656BC1"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w:t>
            </w:r>
          </w:p>
          <w:p w14:paraId="6E12EE74" w14:textId="77777777" w:rsidR="00A556E8" w:rsidRPr="00A556E8" w:rsidRDefault="00A556E8"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sidRPr="00A556E8">
              <w:rPr>
                <w:rFonts w:ascii="Times New Roman" w:eastAsia="Times New Roman" w:hAnsi="Times New Roman" w:cs="Times New Roman"/>
                <w:i/>
                <w:sz w:val="24"/>
                <w:szCs w:val="24"/>
              </w:rPr>
              <w:t>Практическое занятие 13</w:t>
            </w:r>
          </w:p>
        </w:tc>
        <w:tc>
          <w:tcPr>
            <w:tcW w:w="1146" w:type="dxa"/>
            <w:vMerge w:val="restart"/>
          </w:tcPr>
          <w:p w14:paraId="6752C92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2</w:t>
            </w:r>
          </w:p>
        </w:tc>
        <w:tc>
          <w:tcPr>
            <w:tcW w:w="1795" w:type="dxa"/>
            <w:vMerge/>
          </w:tcPr>
          <w:p w14:paraId="6DFAF3E4"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3052A3F9" w14:textId="77777777" w:rsidTr="00D533FB">
        <w:trPr>
          <w:trHeight w:val="294"/>
        </w:trPr>
        <w:tc>
          <w:tcPr>
            <w:tcW w:w="3079" w:type="dxa"/>
            <w:vMerge/>
          </w:tcPr>
          <w:p w14:paraId="66D49C4E"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057D4E6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Решение задач математического моделирования в профессиональной сфере Моделирование процессов (производственных, экономических и т.д.)/систем (обслуживания, транспортных и т.д.)</w:t>
            </w:r>
          </w:p>
        </w:tc>
        <w:tc>
          <w:tcPr>
            <w:tcW w:w="1146" w:type="dxa"/>
            <w:vMerge/>
          </w:tcPr>
          <w:p w14:paraId="3334A440"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058DE9E5"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7BA4092F" w14:textId="77777777" w:rsidTr="00D533FB">
        <w:trPr>
          <w:trHeight w:val="20"/>
        </w:trPr>
        <w:tc>
          <w:tcPr>
            <w:tcW w:w="3079" w:type="dxa"/>
            <w:vMerge w:val="restart"/>
          </w:tcPr>
          <w:p w14:paraId="6D69609F"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Тема 3.4</w:t>
            </w:r>
            <w:r w:rsidRPr="002B4B24">
              <w:rPr>
                <w:rFonts w:ascii="Times New Roman" w:eastAsia="Times New Roman" w:hAnsi="Times New Roman" w:cs="Times New Roman"/>
                <w:b/>
                <w:sz w:val="24"/>
                <w:szCs w:val="24"/>
              </w:rPr>
              <w:t xml:space="preserve"> Понятие алгоритма и основные алгоритмические структуры</w:t>
            </w:r>
          </w:p>
        </w:tc>
        <w:tc>
          <w:tcPr>
            <w:tcW w:w="8545" w:type="dxa"/>
          </w:tcPr>
          <w:p w14:paraId="7EAC937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3DA1549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10</w:t>
            </w:r>
          </w:p>
        </w:tc>
        <w:tc>
          <w:tcPr>
            <w:tcW w:w="1795" w:type="dxa"/>
            <w:vMerge w:val="restart"/>
          </w:tcPr>
          <w:p w14:paraId="71379034"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01</w:t>
            </w:r>
          </w:p>
        </w:tc>
      </w:tr>
      <w:tr w:rsidR="00656BC1" w:rsidRPr="002B4B24" w14:paraId="223996B2" w14:textId="77777777" w:rsidTr="00D533FB">
        <w:trPr>
          <w:trHeight w:val="245"/>
        </w:trPr>
        <w:tc>
          <w:tcPr>
            <w:tcW w:w="3079" w:type="dxa"/>
            <w:vMerge/>
          </w:tcPr>
          <w:p w14:paraId="5F01384C"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4CD9AEE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w:t>
            </w:r>
          </w:p>
          <w:p w14:paraId="5618827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Этапы решения задач на компьютере. Язык программирования (Паскаль, Python, Java, C++, C#, 1С). Основные конструкции языка программирования. Типы данных: целочисленные, вещественные, символьные, логические. Ветвления. </w:t>
            </w:r>
            <w:r w:rsidRPr="002B4B24">
              <w:rPr>
                <w:rFonts w:ascii="Times New Roman" w:eastAsia="Times New Roman" w:hAnsi="Times New Roman" w:cs="Times New Roman"/>
                <w:sz w:val="24"/>
                <w:szCs w:val="24"/>
              </w:rPr>
              <w:lastRenderedPageBreak/>
              <w:t xml:space="preserve">Составные условия. Циклы </w:t>
            </w:r>
            <w:r w:rsidRPr="002B4B24">
              <w:rPr>
                <w:rFonts w:ascii="Times New Roman" w:eastAsia="Times New Roman" w:hAnsi="Times New Roman" w:cs="Times New Roman"/>
                <w:sz w:val="24"/>
                <w:szCs w:val="24"/>
              </w:rPr>
              <w:br/>
              <w:t>с условием. Циклы по переменной. Использование таблиц трассировки.</w:t>
            </w:r>
          </w:p>
          <w:p w14:paraId="05526DFF"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Разработка и программная реализация алгоритмов решения типовых задач базового уровня. Примеры задач: алгоритмы обработки конечной числовой последовательности (вычисление сумм, произведений, количества элементов с заданными свойствами), алгоритмы анализа записи чисел в позиционной системе счисления, алгоритмы решения задач методом перебора (поиск наибольшего общего делителя двух натуральных чисел, проверка числа </w:t>
            </w:r>
            <w:r w:rsidRPr="002B4B24">
              <w:rPr>
                <w:rFonts w:ascii="Times New Roman" w:eastAsia="Times New Roman" w:hAnsi="Times New Roman" w:cs="Times New Roman"/>
                <w:sz w:val="24"/>
                <w:szCs w:val="24"/>
              </w:rPr>
              <w:br/>
              <w:t>на простоту).</w:t>
            </w:r>
          </w:p>
          <w:p w14:paraId="465283C9"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Обработка символьных данных. Встроенные функции языка программирования для обработки символьных строк. Табличные величины (массивы). Алгоритмы работы с элементами массива </w:t>
            </w:r>
            <w:r w:rsidRPr="002B4B24">
              <w:rPr>
                <w:rFonts w:ascii="Times New Roman" w:eastAsia="Times New Roman" w:hAnsi="Times New Roman" w:cs="Times New Roman"/>
                <w:sz w:val="24"/>
                <w:szCs w:val="24"/>
              </w:rPr>
              <w:br/>
              <w:t>с однократным просмотром массива: суммирование элементов массива, подсчет количества (суммы) элементов массива, удовлетворяющих заданному условию, нахождение наибольшего (наименьшего) значения элементов массива, нахождение второго по величине наибольшего (наименьшего) значения, линейный поиск элемента, перестановка элементов массива в обратном порядке.</w:t>
            </w:r>
          </w:p>
          <w:p w14:paraId="6696A00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Сортировка одномерного массива. Простые методы сортировки (например, метод пузырька, метод выбора, сортировка вставками). Подпрограммы</w:t>
            </w:r>
          </w:p>
        </w:tc>
        <w:tc>
          <w:tcPr>
            <w:tcW w:w="1146" w:type="dxa"/>
            <w:vMerge/>
          </w:tcPr>
          <w:p w14:paraId="3B86A0A9"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36CE44FE"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36702256" w14:textId="77777777" w:rsidTr="00D533FB">
        <w:trPr>
          <w:trHeight w:val="230"/>
        </w:trPr>
        <w:tc>
          <w:tcPr>
            <w:tcW w:w="3079" w:type="dxa"/>
            <w:vMerge/>
          </w:tcPr>
          <w:p w14:paraId="1656FD0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22352778" w14:textId="77777777" w:rsidR="00656BC1"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 по тематике содержания учебного материала</w:t>
            </w:r>
          </w:p>
          <w:p w14:paraId="6C37F617" w14:textId="77777777" w:rsidR="00A556E8" w:rsidRDefault="00A556E8"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Практическое занятие 14</w:t>
            </w:r>
          </w:p>
          <w:p w14:paraId="39E8C5D8" w14:textId="77777777" w:rsidR="00A556E8" w:rsidRDefault="00A556E8"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Практическое занятие 15</w:t>
            </w:r>
          </w:p>
          <w:p w14:paraId="31FAC21E" w14:textId="77777777" w:rsidR="00A556E8" w:rsidRDefault="00A556E8"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Практическое занятие 16</w:t>
            </w:r>
          </w:p>
          <w:p w14:paraId="7BF5B9C8" w14:textId="77777777" w:rsidR="00A556E8" w:rsidRDefault="00A556E8"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Практическое занятие 17</w:t>
            </w:r>
          </w:p>
          <w:p w14:paraId="1CE53966" w14:textId="77777777" w:rsidR="00A556E8" w:rsidRDefault="00A556E8"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Практическое занятие 18</w:t>
            </w:r>
          </w:p>
          <w:p w14:paraId="20D7CEC1" w14:textId="77777777" w:rsidR="00A556E8" w:rsidRPr="002B4B24" w:rsidRDefault="00A556E8"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146" w:type="dxa"/>
          </w:tcPr>
          <w:p w14:paraId="12238DA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10</w:t>
            </w:r>
          </w:p>
        </w:tc>
        <w:tc>
          <w:tcPr>
            <w:tcW w:w="1795" w:type="dxa"/>
            <w:vMerge/>
          </w:tcPr>
          <w:p w14:paraId="78FDAA0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0956CB4F" w14:textId="77777777" w:rsidTr="00D533FB">
        <w:trPr>
          <w:trHeight w:val="20"/>
        </w:trPr>
        <w:tc>
          <w:tcPr>
            <w:tcW w:w="3079" w:type="dxa"/>
            <w:vMerge w:val="restart"/>
          </w:tcPr>
          <w:p w14:paraId="06E210C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Тема 3.5</w:t>
            </w:r>
            <w:r w:rsidRPr="002B4B24">
              <w:rPr>
                <w:rFonts w:ascii="Times New Roman" w:eastAsia="Times New Roman" w:hAnsi="Times New Roman" w:cs="Times New Roman"/>
                <w:b/>
                <w:sz w:val="24"/>
                <w:szCs w:val="24"/>
              </w:rPr>
              <w:t xml:space="preserve"> Анализ алгоритмов </w:t>
            </w:r>
            <w:r w:rsidRPr="002B4B24">
              <w:rPr>
                <w:rFonts w:ascii="Times New Roman" w:eastAsia="Times New Roman" w:hAnsi="Times New Roman" w:cs="Times New Roman"/>
                <w:b/>
                <w:sz w:val="24"/>
                <w:szCs w:val="24"/>
              </w:rPr>
              <w:br/>
              <w:t>в профессиональной области</w:t>
            </w:r>
          </w:p>
        </w:tc>
        <w:tc>
          <w:tcPr>
            <w:tcW w:w="8545" w:type="dxa"/>
          </w:tcPr>
          <w:p w14:paraId="29AADD2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b/>
                <w:bCs/>
                <w:sz w:val="24"/>
                <w:szCs w:val="24"/>
              </w:rPr>
              <w:t>Профессионально ориентированное содержание</w:t>
            </w:r>
          </w:p>
        </w:tc>
        <w:tc>
          <w:tcPr>
            <w:tcW w:w="1146" w:type="dxa"/>
            <w:vMerge w:val="restart"/>
          </w:tcPr>
          <w:p w14:paraId="1AF36E8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4</w:t>
            </w:r>
          </w:p>
        </w:tc>
        <w:tc>
          <w:tcPr>
            <w:tcW w:w="1795" w:type="dxa"/>
            <w:vMerge w:val="restart"/>
          </w:tcPr>
          <w:p w14:paraId="07E4C5F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p w14:paraId="6E8BEED8" w14:textId="77777777" w:rsidR="00656BC1" w:rsidRPr="002B4B24" w:rsidRDefault="006A5262"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332B0B9E" w14:textId="77777777" w:rsidTr="00D533FB">
        <w:trPr>
          <w:trHeight w:val="20"/>
        </w:trPr>
        <w:tc>
          <w:tcPr>
            <w:tcW w:w="3079" w:type="dxa"/>
            <w:vMerge/>
          </w:tcPr>
          <w:p w14:paraId="61C24C78"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75FC8F54"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B4B24">
              <w:rPr>
                <w:rFonts w:ascii="Times New Roman" w:eastAsia="Times New Roman" w:hAnsi="Times New Roman" w:cs="Times New Roman"/>
                <w:sz w:val="24"/>
                <w:szCs w:val="24"/>
              </w:rPr>
              <w:t>Разработка и программная реализация алгоритмов решения типовых задач профессиональной деятельности</w:t>
            </w:r>
          </w:p>
        </w:tc>
        <w:tc>
          <w:tcPr>
            <w:tcW w:w="1146" w:type="dxa"/>
            <w:vMerge/>
          </w:tcPr>
          <w:p w14:paraId="75136D64"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bCs/>
                <w:sz w:val="24"/>
                <w:szCs w:val="24"/>
              </w:rPr>
            </w:pPr>
          </w:p>
        </w:tc>
        <w:tc>
          <w:tcPr>
            <w:tcW w:w="1795" w:type="dxa"/>
            <w:vMerge/>
          </w:tcPr>
          <w:p w14:paraId="05589A7B"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bCs/>
                <w:sz w:val="24"/>
                <w:szCs w:val="24"/>
              </w:rPr>
            </w:pPr>
          </w:p>
        </w:tc>
      </w:tr>
      <w:tr w:rsidR="00656BC1" w:rsidRPr="002B4B24" w14:paraId="10367A8A" w14:textId="77777777" w:rsidTr="00D533FB">
        <w:trPr>
          <w:trHeight w:val="20"/>
        </w:trPr>
        <w:tc>
          <w:tcPr>
            <w:tcW w:w="3079" w:type="dxa"/>
            <w:vMerge/>
          </w:tcPr>
          <w:p w14:paraId="15698950"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bCs/>
                <w:sz w:val="24"/>
                <w:szCs w:val="24"/>
              </w:rPr>
            </w:pPr>
          </w:p>
        </w:tc>
        <w:tc>
          <w:tcPr>
            <w:tcW w:w="8545" w:type="dxa"/>
          </w:tcPr>
          <w:p w14:paraId="0CC57E88" w14:textId="77777777" w:rsidR="00656BC1" w:rsidRDefault="00A556E8" w:rsidP="00A5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Практические занятия </w:t>
            </w:r>
          </w:p>
          <w:p w14:paraId="0F93F14A" w14:textId="77777777" w:rsidR="00A556E8" w:rsidRDefault="00A556E8" w:rsidP="00A5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Практическое занятие 19</w:t>
            </w:r>
          </w:p>
          <w:p w14:paraId="399C5B1B" w14:textId="77777777" w:rsidR="00A556E8" w:rsidRPr="002B4B24" w:rsidRDefault="00A556E8" w:rsidP="00A5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Практическое занятие 20</w:t>
            </w:r>
          </w:p>
        </w:tc>
        <w:tc>
          <w:tcPr>
            <w:tcW w:w="1146" w:type="dxa"/>
            <w:vMerge w:val="restart"/>
          </w:tcPr>
          <w:p w14:paraId="3E5FEFA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4</w:t>
            </w:r>
          </w:p>
        </w:tc>
        <w:tc>
          <w:tcPr>
            <w:tcW w:w="1795" w:type="dxa"/>
            <w:vMerge/>
          </w:tcPr>
          <w:p w14:paraId="0178BEA5"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01998CE9" w14:textId="77777777" w:rsidTr="00D533FB">
        <w:trPr>
          <w:trHeight w:val="339"/>
        </w:trPr>
        <w:tc>
          <w:tcPr>
            <w:tcW w:w="3079" w:type="dxa"/>
            <w:vMerge/>
          </w:tcPr>
          <w:p w14:paraId="1507B54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63C1820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«Определение перечня профессиональных функций, требующих алгоритмического мышления» или </w:t>
            </w:r>
          </w:p>
          <w:p w14:paraId="11A5141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«Реализация типовых алгоритмов профессиональной деятельности» или </w:t>
            </w:r>
          </w:p>
          <w:p w14:paraId="0501005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«Описание последовательности действий (алгоритма), для типовой профессиональной задачи» или </w:t>
            </w:r>
          </w:p>
          <w:p w14:paraId="1277BE3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«Знакомство с практической автоматизацией, используемой </w:t>
            </w:r>
            <w:r w:rsidRPr="002B4B24">
              <w:rPr>
                <w:rFonts w:ascii="Times New Roman" w:eastAsia="Times New Roman" w:hAnsi="Times New Roman" w:cs="Times New Roman"/>
                <w:sz w:val="24"/>
                <w:szCs w:val="24"/>
              </w:rPr>
              <w:br/>
              <w:t>в профессиональной деятельности по профессии / специальности»</w:t>
            </w:r>
          </w:p>
        </w:tc>
        <w:tc>
          <w:tcPr>
            <w:tcW w:w="1146" w:type="dxa"/>
            <w:vMerge/>
          </w:tcPr>
          <w:p w14:paraId="16C9E475"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5A4E1C1E"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7552D417" w14:textId="77777777" w:rsidTr="00D533FB">
        <w:trPr>
          <w:trHeight w:val="20"/>
        </w:trPr>
        <w:tc>
          <w:tcPr>
            <w:tcW w:w="3079" w:type="dxa"/>
            <w:vMerge w:val="restart"/>
          </w:tcPr>
          <w:p w14:paraId="7ABF6A3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Тема 3.6</w:t>
            </w:r>
            <w:r w:rsidRPr="002B4B24">
              <w:rPr>
                <w:rFonts w:ascii="Times New Roman" w:eastAsia="Times New Roman" w:hAnsi="Times New Roman" w:cs="Times New Roman"/>
                <w:b/>
                <w:sz w:val="24"/>
                <w:szCs w:val="24"/>
              </w:rPr>
              <w:t xml:space="preserve"> Базы данных</w:t>
            </w:r>
          </w:p>
        </w:tc>
        <w:tc>
          <w:tcPr>
            <w:tcW w:w="8545" w:type="dxa"/>
          </w:tcPr>
          <w:p w14:paraId="1C5B645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7925ACE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6</w:t>
            </w:r>
          </w:p>
        </w:tc>
        <w:tc>
          <w:tcPr>
            <w:tcW w:w="1795" w:type="dxa"/>
            <w:vMerge w:val="restart"/>
          </w:tcPr>
          <w:p w14:paraId="3568174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tc>
      </w:tr>
      <w:tr w:rsidR="00656BC1" w:rsidRPr="002B4B24" w14:paraId="564A6508" w14:textId="77777777" w:rsidTr="00D533FB">
        <w:trPr>
          <w:trHeight w:val="20"/>
        </w:trPr>
        <w:tc>
          <w:tcPr>
            <w:tcW w:w="3079" w:type="dxa"/>
            <w:vMerge/>
          </w:tcPr>
          <w:p w14:paraId="059F5E82"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4DF96749" w14:textId="77777777" w:rsidR="00656BC1" w:rsidRPr="002B4B24" w:rsidRDefault="00656BC1" w:rsidP="006A5262">
            <w:pPr>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Табличные (реляционные) базы данных. Таблица - представление сведений об однотипных объектах. Поле, запись. Ключ таблицы. Работа с готовой базой данных. Заполнение базы данных. Поиск, сортировка и фильтрация записей. Запросы на выборку данных. Запросы с параметрами. Вычисляемые поля в запросах.</w:t>
            </w:r>
          </w:p>
          <w:p w14:paraId="73FC2EF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Многотабличные базы данных. Типы связей между таблицами. Запросы к многотабличным базам данных</w:t>
            </w:r>
          </w:p>
        </w:tc>
        <w:tc>
          <w:tcPr>
            <w:tcW w:w="1146" w:type="dxa"/>
            <w:vMerge/>
          </w:tcPr>
          <w:p w14:paraId="2CA38717"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1882357B"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46E419DC" w14:textId="77777777" w:rsidTr="00D533FB">
        <w:trPr>
          <w:trHeight w:val="245"/>
        </w:trPr>
        <w:tc>
          <w:tcPr>
            <w:tcW w:w="3079" w:type="dxa"/>
            <w:vMerge/>
          </w:tcPr>
          <w:p w14:paraId="7F12CA54"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0EE90456" w14:textId="77777777" w:rsidR="00656BC1"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w:t>
            </w:r>
          </w:p>
          <w:p w14:paraId="1C58089F" w14:textId="77777777" w:rsidR="00A556E8" w:rsidRDefault="00A556E8"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Практическое занятие 21</w:t>
            </w:r>
          </w:p>
          <w:p w14:paraId="784F8A22" w14:textId="77777777" w:rsidR="00A556E8" w:rsidRDefault="00A556E8"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Практическое занятие 22</w:t>
            </w:r>
          </w:p>
          <w:p w14:paraId="1E733A68" w14:textId="77777777" w:rsidR="00A556E8" w:rsidRPr="00A556E8" w:rsidRDefault="00A556E8" w:rsidP="00A5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Практическое занятие 23</w:t>
            </w:r>
          </w:p>
        </w:tc>
        <w:tc>
          <w:tcPr>
            <w:tcW w:w="1146" w:type="dxa"/>
            <w:vMerge w:val="restart"/>
          </w:tcPr>
          <w:p w14:paraId="45946B9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6</w:t>
            </w:r>
          </w:p>
        </w:tc>
        <w:tc>
          <w:tcPr>
            <w:tcW w:w="1795" w:type="dxa"/>
            <w:vMerge/>
          </w:tcPr>
          <w:p w14:paraId="69F06874"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759E490E" w14:textId="77777777" w:rsidTr="00D533FB">
        <w:trPr>
          <w:trHeight w:val="20"/>
        </w:trPr>
        <w:tc>
          <w:tcPr>
            <w:tcW w:w="3079" w:type="dxa"/>
            <w:vMerge/>
          </w:tcPr>
          <w:p w14:paraId="37C0E018"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7D61C40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Базы данных как модель предметной области. Таблицы </w:t>
            </w:r>
            <w:r w:rsidRPr="002B4B24">
              <w:rPr>
                <w:rFonts w:ascii="Times New Roman" w:eastAsia="Times New Roman" w:hAnsi="Times New Roman" w:cs="Times New Roman"/>
                <w:sz w:val="24"/>
                <w:szCs w:val="24"/>
              </w:rPr>
              <w:br/>
              <w:t>и реляционные базы данных</w:t>
            </w:r>
          </w:p>
        </w:tc>
        <w:tc>
          <w:tcPr>
            <w:tcW w:w="1146" w:type="dxa"/>
            <w:vMerge/>
          </w:tcPr>
          <w:p w14:paraId="2AA9E2B6"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526B335D"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245ECF83" w14:textId="77777777" w:rsidTr="00D533FB">
        <w:trPr>
          <w:trHeight w:val="20"/>
        </w:trPr>
        <w:tc>
          <w:tcPr>
            <w:tcW w:w="3079" w:type="dxa"/>
            <w:vMerge w:val="restart"/>
          </w:tcPr>
          <w:p w14:paraId="546588D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Тема 3.7</w:t>
            </w:r>
            <w:r w:rsidRPr="002B4B24">
              <w:rPr>
                <w:rFonts w:ascii="Times New Roman" w:eastAsia="Times New Roman" w:hAnsi="Times New Roman" w:cs="Times New Roman"/>
                <w:b/>
                <w:sz w:val="24"/>
                <w:szCs w:val="24"/>
              </w:rPr>
              <w:t xml:space="preserve"> Анализ данных</w:t>
            </w:r>
          </w:p>
        </w:tc>
        <w:tc>
          <w:tcPr>
            <w:tcW w:w="8545" w:type="dxa"/>
          </w:tcPr>
          <w:p w14:paraId="5640339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78090A1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2</w:t>
            </w:r>
          </w:p>
        </w:tc>
        <w:tc>
          <w:tcPr>
            <w:tcW w:w="1795" w:type="dxa"/>
            <w:vMerge w:val="restart"/>
          </w:tcPr>
          <w:p w14:paraId="0DD5F2F3"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p w14:paraId="63D603D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656BC1" w:rsidRPr="002B4B24" w14:paraId="25149210" w14:textId="77777777" w:rsidTr="00D533FB">
        <w:trPr>
          <w:trHeight w:val="20"/>
        </w:trPr>
        <w:tc>
          <w:tcPr>
            <w:tcW w:w="3079" w:type="dxa"/>
            <w:vMerge/>
          </w:tcPr>
          <w:p w14:paraId="644B9E18"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43FCDFD3"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Анализ данных. Основные задачи анализа данных: прогнозирование, классификация, кластеризация, анализ отклонений.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tc>
        <w:tc>
          <w:tcPr>
            <w:tcW w:w="1146" w:type="dxa"/>
            <w:vMerge/>
          </w:tcPr>
          <w:p w14:paraId="57238B1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099B478D"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04634866" w14:textId="77777777" w:rsidTr="00D533FB">
        <w:trPr>
          <w:trHeight w:val="20"/>
        </w:trPr>
        <w:tc>
          <w:tcPr>
            <w:tcW w:w="3079" w:type="dxa"/>
            <w:vMerge w:val="restart"/>
          </w:tcPr>
          <w:p w14:paraId="21343F3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Тема 3.8</w:t>
            </w:r>
            <w:r w:rsidRPr="002B4B24">
              <w:rPr>
                <w:rFonts w:ascii="Times New Roman" w:eastAsia="Times New Roman" w:hAnsi="Times New Roman" w:cs="Times New Roman"/>
                <w:b/>
                <w:sz w:val="24"/>
                <w:szCs w:val="24"/>
              </w:rPr>
              <w:t xml:space="preserve"> Анализ данных </w:t>
            </w:r>
            <w:r w:rsidRPr="002B4B24">
              <w:rPr>
                <w:rFonts w:ascii="Times New Roman" w:eastAsia="Times New Roman" w:hAnsi="Times New Roman" w:cs="Times New Roman"/>
                <w:b/>
                <w:sz w:val="24"/>
                <w:szCs w:val="24"/>
              </w:rPr>
              <w:br/>
              <w:t xml:space="preserve">в профессиональной сфере </w:t>
            </w:r>
            <w:r w:rsidRPr="002B4B24">
              <w:rPr>
                <w:rFonts w:ascii="Times New Roman" w:eastAsia="Times New Roman" w:hAnsi="Times New Roman" w:cs="Times New Roman"/>
                <w:b/>
                <w:sz w:val="24"/>
                <w:szCs w:val="24"/>
              </w:rPr>
              <w:br/>
              <w:t>с помощью электронных таблиц</w:t>
            </w:r>
          </w:p>
        </w:tc>
        <w:tc>
          <w:tcPr>
            <w:tcW w:w="8545" w:type="dxa"/>
          </w:tcPr>
          <w:p w14:paraId="6C6ACF5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Профессионально ориентированное содержание</w:t>
            </w:r>
          </w:p>
        </w:tc>
        <w:tc>
          <w:tcPr>
            <w:tcW w:w="1146" w:type="dxa"/>
            <w:vMerge w:val="restart"/>
          </w:tcPr>
          <w:p w14:paraId="58A02D3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6</w:t>
            </w:r>
          </w:p>
        </w:tc>
        <w:tc>
          <w:tcPr>
            <w:tcW w:w="1795" w:type="dxa"/>
            <w:vMerge w:val="restart"/>
          </w:tcPr>
          <w:p w14:paraId="13F297D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p w14:paraId="5CB7707D" w14:textId="77777777" w:rsidR="00656BC1" w:rsidRPr="002B4B24" w:rsidRDefault="00EA665E"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74AB7537" w14:textId="77777777" w:rsidTr="00D533FB">
        <w:trPr>
          <w:trHeight w:val="139"/>
        </w:trPr>
        <w:tc>
          <w:tcPr>
            <w:tcW w:w="3079" w:type="dxa"/>
            <w:vMerge/>
          </w:tcPr>
          <w:p w14:paraId="6FDD347D"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14338B89"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Анализ данных с помощью электронных таблиц. Формулы и функции в электронных таблицах. Вычисление суммы, среднего арифметического, наибольшего и наименьшего значений диапазона. Сортировка, фильтрация, условное форматирование профессиональной информации, представленной в табличной форме</w:t>
            </w:r>
          </w:p>
        </w:tc>
        <w:tc>
          <w:tcPr>
            <w:tcW w:w="1146" w:type="dxa"/>
            <w:vMerge/>
          </w:tcPr>
          <w:p w14:paraId="187CBE72"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04A2CD52"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469F36ED" w14:textId="77777777" w:rsidTr="00D533FB">
        <w:trPr>
          <w:trHeight w:val="139"/>
        </w:trPr>
        <w:tc>
          <w:tcPr>
            <w:tcW w:w="3079" w:type="dxa"/>
            <w:vMerge/>
          </w:tcPr>
          <w:p w14:paraId="70BCA22F"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0FA6D1CC" w14:textId="77777777" w:rsidR="00656BC1"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w:t>
            </w:r>
          </w:p>
          <w:p w14:paraId="0DCB482B" w14:textId="77777777" w:rsidR="00A556E8" w:rsidRDefault="00A556E8"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Практическое занятие 24</w:t>
            </w:r>
          </w:p>
          <w:p w14:paraId="4A9C50EB" w14:textId="77777777" w:rsidR="00A556E8" w:rsidRDefault="00A556E8"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Практическое занятие 25</w:t>
            </w:r>
          </w:p>
          <w:p w14:paraId="69D92328" w14:textId="77777777" w:rsidR="00A556E8" w:rsidRPr="002B4B24" w:rsidRDefault="00A556E8"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Практическое занятие 26</w:t>
            </w:r>
          </w:p>
        </w:tc>
        <w:tc>
          <w:tcPr>
            <w:tcW w:w="1146" w:type="dxa"/>
            <w:vMerge w:val="restart"/>
          </w:tcPr>
          <w:p w14:paraId="4A26A2E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6</w:t>
            </w:r>
          </w:p>
        </w:tc>
        <w:tc>
          <w:tcPr>
            <w:tcW w:w="1795" w:type="dxa"/>
            <w:vMerge/>
          </w:tcPr>
          <w:p w14:paraId="47453F6E"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42D66E00" w14:textId="77777777" w:rsidTr="00D533FB">
        <w:trPr>
          <w:trHeight w:val="139"/>
        </w:trPr>
        <w:tc>
          <w:tcPr>
            <w:tcW w:w="3079" w:type="dxa"/>
            <w:vMerge/>
          </w:tcPr>
          <w:p w14:paraId="650B0560"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72DA279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Решение задач анализа данных в профессиональной сфере </w:t>
            </w:r>
            <w:r w:rsidRPr="002B4B24">
              <w:rPr>
                <w:rFonts w:ascii="Times New Roman" w:eastAsia="Times New Roman" w:hAnsi="Times New Roman" w:cs="Times New Roman"/>
                <w:sz w:val="24"/>
                <w:szCs w:val="24"/>
              </w:rPr>
              <w:br/>
              <w:t>с помощью электронных таблиц</w:t>
            </w:r>
          </w:p>
        </w:tc>
        <w:tc>
          <w:tcPr>
            <w:tcW w:w="1146" w:type="dxa"/>
            <w:vMerge/>
          </w:tcPr>
          <w:p w14:paraId="362CAA89"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6A9720E9"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62A53CEB" w14:textId="77777777" w:rsidTr="00D533FB">
        <w:trPr>
          <w:trHeight w:val="139"/>
        </w:trPr>
        <w:tc>
          <w:tcPr>
            <w:tcW w:w="3079" w:type="dxa"/>
            <w:vMerge w:val="restart"/>
          </w:tcPr>
          <w:p w14:paraId="3746CA4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bookmarkStart w:id="3" w:name="_jmttfof6rzrh" w:colFirst="0" w:colLast="0"/>
            <w:bookmarkEnd w:id="3"/>
            <w:r w:rsidRPr="002B4B24">
              <w:rPr>
                <w:rFonts w:ascii="Times New Roman" w:eastAsia="Times New Roman" w:hAnsi="Times New Roman" w:cs="Times New Roman"/>
                <w:b/>
                <w:bCs/>
                <w:sz w:val="24"/>
                <w:szCs w:val="24"/>
              </w:rPr>
              <w:t xml:space="preserve">Тема 3.9 </w:t>
            </w:r>
            <w:r w:rsidRPr="002B4B24">
              <w:rPr>
                <w:rFonts w:ascii="Times New Roman" w:eastAsia="Times New Roman" w:hAnsi="Times New Roman" w:cs="Times New Roman"/>
                <w:b/>
                <w:sz w:val="24"/>
                <w:szCs w:val="24"/>
              </w:rPr>
              <w:t>Компьютерно- математическое моделирование</w:t>
            </w:r>
          </w:p>
        </w:tc>
        <w:tc>
          <w:tcPr>
            <w:tcW w:w="8545" w:type="dxa"/>
          </w:tcPr>
          <w:p w14:paraId="31CB8659"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 учебного материала</w:t>
            </w:r>
          </w:p>
        </w:tc>
        <w:tc>
          <w:tcPr>
            <w:tcW w:w="1146" w:type="dxa"/>
            <w:vMerge w:val="restart"/>
          </w:tcPr>
          <w:p w14:paraId="67EDDBC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4</w:t>
            </w:r>
          </w:p>
        </w:tc>
        <w:tc>
          <w:tcPr>
            <w:tcW w:w="1795" w:type="dxa"/>
            <w:vMerge w:val="restart"/>
          </w:tcPr>
          <w:p w14:paraId="2B1513C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tc>
      </w:tr>
      <w:tr w:rsidR="00656BC1" w:rsidRPr="002B4B24" w14:paraId="7653C75D" w14:textId="77777777" w:rsidTr="00D533FB">
        <w:trPr>
          <w:trHeight w:val="139"/>
        </w:trPr>
        <w:tc>
          <w:tcPr>
            <w:tcW w:w="3079" w:type="dxa"/>
            <w:vMerge/>
          </w:tcPr>
          <w:p w14:paraId="781EEBF8"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554F78D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Компьютерно-математические модели. Этапы компьютерно-математического моделирования: постановка задачи, разработка модели, тестирование модели, компьютерный эксперимент, анализ результатов моделирования. Численное решение уравнений </w:t>
            </w:r>
            <w:r w:rsidRPr="002B4B24">
              <w:rPr>
                <w:rFonts w:ascii="Times New Roman" w:eastAsia="Times New Roman" w:hAnsi="Times New Roman" w:cs="Times New Roman"/>
                <w:sz w:val="24"/>
                <w:szCs w:val="24"/>
              </w:rPr>
              <w:br/>
              <w:t>с помощью подбора параметра</w:t>
            </w:r>
          </w:p>
        </w:tc>
        <w:tc>
          <w:tcPr>
            <w:tcW w:w="1146" w:type="dxa"/>
            <w:vMerge/>
          </w:tcPr>
          <w:p w14:paraId="64DA96CE"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30D85579"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26710E36" w14:textId="77777777" w:rsidTr="00D533FB">
        <w:trPr>
          <w:trHeight w:val="139"/>
        </w:trPr>
        <w:tc>
          <w:tcPr>
            <w:tcW w:w="3079" w:type="dxa"/>
            <w:vMerge/>
          </w:tcPr>
          <w:p w14:paraId="071434C6"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2D393851" w14:textId="77777777" w:rsidR="00656BC1"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 по тематике содержания учебного материала</w:t>
            </w:r>
          </w:p>
          <w:p w14:paraId="07325199" w14:textId="77777777" w:rsidR="00A556E8" w:rsidRDefault="00A556E8"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Практическое занятие 27</w:t>
            </w:r>
          </w:p>
          <w:p w14:paraId="307109B7" w14:textId="77777777" w:rsidR="00A556E8" w:rsidRPr="002B4B24" w:rsidRDefault="00A556E8"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Практическое занятие 28</w:t>
            </w:r>
          </w:p>
        </w:tc>
        <w:tc>
          <w:tcPr>
            <w:tcW w:w="1146" w:type="dxa"/>
          </w:tcPr>
          <w:p w14:paraId="7B8E6E9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4</w:t>
            </w:r>
          </w:p>
        </w:tc>
        <w:tc>
          <w:tcPr>
            <w:tcW w:w="1795" w:type="dxa"/>
            <w:vMerge/>
          </w:tcPr>
          <w:p w14:paraId="2236ABFF"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4DD88695" w14:textId="77777777" w:rsidTr="00D533FB">
        <w:trPr>
          <w:trHeight w:val="20"/>
        </w:trPr>
        <w:tc>
          <w:tcPr>
            <w:tcW w:w="3079" w:type="dxa"/>
            <w:vMerge w:val="restart"/>
          </w:tcPr>
          <w:p w14:paraId="5A3AE669"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Тема 3.10</w:t>
            </w:r>
            <w:r w:rsidRPr="002B4B24">
              <w:rPr>
                <w:rFonts w:ascii="Times New Roman" w:eastAsia="Times New Roman" w:hAnsi="Times New Roman" w:cs="Times New Roman"/>
                <w:b/>
                <w:sz w:val="24"/>
                <w:szCs w:val="24"/>
              </w:rPr>
              <w:t xml:space="preserve"> Моделирование </w:t>
            </w:r>
            <w:r w:rsidRPr="002B4B24">
              <w:rPr>
                <w:rFonts w:ascii="Times New Roman" w:eastAsia="Times New Roman" w:hAnsi="Times New Roman" w:cs="Times New Roman"/>
                <w:b/>
                <w:sz w:val="24"/>
                <w:szCs w:val="24"/>
              </w:rPr>
              <w:br/>
              <w:t xml:space="preserve">в электронных таблицах </w:t>
            </w:r>
          </w:p>
        </w:tc>
        <w:tc>
          <w:tcPr>
            <w:tcW w:w="8545" w:type="dxa"/>
          </w:tcPr>
          <w:p w14:paraId="20A63E36"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Профессионально ориентированное содержание</w:t>
            </w:r>
          </w:p>
        </w:tc>
        <w:tc>
          <w:tcPr>
            <w:tcW w:w="1146" w:type="dxa"/>
            <w:vMerge w:val="restart"/>
          </w:tcPr>
          <w:p w14:paraId="24AD5EF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2</w:t>
            </w:r>
          </w:p>
        </w:tc>
        <w:tc>
          <w:tcPr>
            <w:tcW w:w="1795" w:type="dxa"/>
            <w:vMerge w:val="restart"/>
          </w:tcPr>
          <w:p w14:paraId="2A209F78"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ОК 02</w:t>
            </w:r>
          </w:p>
          <w:p w14:paraId="4092767E" w14:textId="77777777" w:rsidR="00656BC1" w:rsidRPr="002B4B24" w:rsidRDefault="00EA665E"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6FF1151D" w14:textId="77777777" w:rsidTr="00D533FB">
        <w:trPr>
          <w:trHeight w:val="20"/>
        </w:trPr>
        <w:tc>
          <w:tcPr>
            <w:tcW w:w="3079" w:type="dxa"/>
            <w:vMerge/>
          </w:tcPr>
          <w:p w14:paraId="06AFCE8F"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219401E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Моделирование в электронных таблицах</w:t>
            </w:r>
          </w:p>
        </w:tc>
        <w:tc>
          <w:tcPr>
            <w:tcW w:w="1146" w:type="dxa"/>
            <w:vMerge/>
          </w:tcPr>
          <w:p w14:paraId="461A502A"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7A823325"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098A86D4" w14:textId="77777777" w:rsidTr="00D533FB">
        <w:trPr>
          <w:trHeight w:val="20"/>
        </w:trPr>
        <w:tc>
          <w:tcPr>
            <w:tcW w:w="3079" w:type="dxa"/>
            <w:vMerge/>
          </w:tcPr>
          <w:p w14:paraId="0EC3F159"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0E0EA7E5" w14:textId="77777777" w:rsidR="00656BC1"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w:t>
            </w:r>
          </w:p>
          <w:p w14:paraId="634BB762" w14:textId="77777777" w:rsidR="005E635C" w:rsidRPr="005E635C" w:rsidRDefault="005E635C"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Batang" w:hAnsi="Times New Roman" w:cs="Times New Roman"/>
                <w:sz w:val="24"/>
                <w:szCs w:val="24"/>
              </w:rPr>
            </w:pPr>
            <w:r>
              <w:rPr>
                <w:rFonts w:ascii="Times New Roman" w:eastAsia="Batang" w:hAnsi="Times New Roman" w:cs="Times New Roman"/>
                <w:b/>
                <w:bCs/>
                <w:sz w:val="24"/>
                <w:szCs w:val="24"/>
              </w:rPr>
              <w:t>Лабораторная работа 15</w:t>
            </w:r>
            <w:r w:rsidRPr="00AA1A72">
              <w:rPr>
                <w:rFonts w:ascii="Times New Roman" w:eastAsia="Batang" w:hAnsi="Times New Roman" w:cs="Times New Roman"/>
                <w:sz w:val="24"/>
                <w:szCs w:val="24"/>
              </w:rPr>
              <w:t xml:space="preserve"> Интерактивное представление информации</w:t>
            </w:r>
          </w:p>
        </w:tc>
        <w:tc>
          <w:tcPr>
            <w:tcW w:w="1146" w:type="dxa"/>
            <w:vMerge w:val="restart"/>
          </w:tcPr>
          <w:p w14:paraId="6AC71778"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2</w:t>
            </w:r>
          </w:p>
        </w:tc>
        <w:tc>
          <w:tcPr>
            <w:tcW w:w="1795" w:type="dxa"/>
            <w:vMerge/>
          </w:tcPr>
          <w:p w14:paraId="72DC53DF"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5850D383" w14:textId="77777777" w:rsidTr="00D533FB">
        <w:trPr>
          <w:trHeight w:val="240"/>
        </w:trPr>
        <w:tc>
          <w:tcPr>
            <w:tcW w:w="3079" w:type="dxa"/>
            <w:vMerge/>
          </w:tcPr>
          <w:p w14:paraId="22632D6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51D0F58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Практическое моделирование в электронных таблицах (на примерах задач из профессиональной области)</w:t>
            </w:r>
          </w:p>
        </w:tc>
        <w:tc>
          <w:tcPr>
            <w:tcW w:w="1146" w:type="dxa"/>
            <w:vMerge/>
          </w:tcPr>
          <w:p w14:paraId="5868D9BE"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49763EB7"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1C10DF12" w14:textId="77777777" w:rsidTr="00D533FB">
        <w:trPr>
          <w:trHeight w:val="240"/>
        </w:trPr>
        <w:tc>
          <w:tcPr>
            <w:tcW w:w="11624" w:type="dxa"/>
            <w:gridSpan w:val="2"/>
          </w:tcPr>
          <w:p w14:paraId="2FCF2B0C" w14:textId="77777777" w:rsidR="00656BC1" w:rsidRPr="002B4B24" w:rsidRDefault="00656BC1" w:rsidP="00077538">
            <w:pPr>
              <w:spacing w:after="0" w:line="240" w:lineRule="auto"/>
              <w:rPr>
                <w:rFonts w:ascii="Times New Roman" w:eastAsia="Times New Roman" w:hAnsi="Times New Roman" w:cs="Times New Roman"/>
                <w:b/>
                <w:sz w:val="24"/>
                <w:szCs w:val="24"/>
              </w:rPr>
            </w:pPr>
            <w:r w:rsidRPr="002B4B24">
              <w:rPr>
                <w:rFonts w:ascii="Times New Roman" w:eastAsia="Times New Roman" w:hAnsi="Times New Roman" w:cs="Times New Roman"/>
                <w:b/>
                <w:bCs/>
                <w:sz w:val="24"/>
                <w:szCs w:val="24"/>
              </w:rPr>
              <w:t>Раздел 4 Профессионально ориентированное содержание (содержание прикладного модуля)</w:t>
            </w:r>
          </w:p>
        </w:tc>
        <w:tc>
          <w:tcPr>
            <w:tcW w:w="1146" w:type="dxa"/>
          </w:tcPr>
          <w:p w14:paraId="39B338C3"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36</w:t>
            </w:r>
          </w:p>
        </w:tc>
        <w:tc>
          <w:tcPr>
            <w:tcW w:w="1795" w:type="dxa"/>
          </w:tcPr>
          <w:p w14:paraId="2B955CA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656BC1" w:rsidRPr="002B4B24" w14:paraId="3E98A096" w14:textId="77777777" w:rsidTr="00D533FB">
        <w:trPr>
          <w:trHeight w:val="240"/>
        </w:trPr>
        <w:tc>
          <w:tcPr>
            <w:tcW w:w="11624" w:type="dxa"/>
            <w:gridSpan w:val="2"/>
          </w:tcPr>
          <w:p w14:paraId="4E4A6BF0" w14:textId="77777777" w:rsidR="00656BC1" w:rsidRPr="002B4B24" w:rsidRDefault="00656BC1" w:rsidP="006A5262">
            <w:pPr>
              <w:spacing w:after="0" w:line="240" w:lineRule="auto"/>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Прикладной модуль № 2 «Машинное обучение»</w:t>
            </w:r>
          </w:p>
        </w:tc>
        <w:tc>
          <w:tcPr>
            <w:tcW w:w="1146" w:type="dxa"/>
          </w:tcPr>
          <w:p w14:paraId="181BAB16" w14:textId="77777777" w:rsidR="00656BC1" w:rsidRPr="002B4B24" w:rsidRDefault="00656BC1" w:rsidP="006A5262">
            <w:pPr>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36</w:t>
            </w:r>
          </w:p>
        </w:tc>
        <w:tc>
          <w:tcPr>
            <w:tcW w:w="1795" w:type="dxa"/>
          </w:tcPr>
          <w:p w14:paraId="787F16BF" w14:textId="77777777" w:rsidR="00656BC1" w:rsidRPr="002B4B24" w:rsidRDefault="00656BC1" w:rsidP="006A5262">
            <w:pPr>
              <w:spacing w:after="0" w:line="240" w:lineRule="auto"/>
              <w:rPr>
                <w:rFonts w:ascii="Times New Roman" w:eastAsia="Times New Roman" w:hAnsi="Times New Roman" w:cs="Times New Roman"/>
                <w:sz w:val="24"/>
                <w:szCs w:val="24"/>
              </w:rPr>
            </w:pPr>
          </w:p>
        </w:tc>
      </w:tr>
      <w:tr w:rsidR="00656BC1" w:rsidRPr="002B4B24" w14:paraId="3E5A9FCD" w14:textId="77777777" w:rsidTr="00D533FB">
        <w:trPr>
          <w:trHeight w:val="20"/>
        </w:trPr>
        <w:tc>
          <w:tcPr>
            <w:tcW w:w="3079" w:type="dxa"/>
            <w:vMerge w:val="restart"/>
            <w:tcBorders>
              <w:top w:val="single" w:sz="4" w:space="0" w:color="000000"/>
              <w:left w:val="single" w:sz="4" w:space="0" w:color="000000"/>
              <w:right w:val="single" w:sz="4" w:space="0" w:color="000000"/>
            </w:tcBorders>
          </w:tcPr>
          <w:p w14:paraId="0055766F"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B4B24">
              <w:rPr>
                <w:rFonts w:ascii="Times New Roman" w:eastAsia="Times New Roman" w:hAnsi="Times New Roman" w:cs="Times New Roman"/>
                <w:b/>
                <w:sz w:val="24"/>
                <w:szCs w:val="24"/>
              </w:rPr>
              <w:t>Тема 4.2.1 Машинное обучение: понятие, виды</w:t>
            </w:r>
          </w:p>
        </w:tc>
        <w:tc>
          <w:tcPr>
            <w:tcW w:w="8545" w:type="dxa"/>
            <w:tcBorders>
              <w:top w:val="single" w:sz="4" w:space="0" w:color="000000"/>
              <w:left w:val="single" w:sz="4" w:space="0" w:color="000000"/>
              <w:bottom w:val="single" w:sz="4" w:space="0" w:color="000000"/>
              <w:right w:val="single" w:sz="4" w:space="0" w:color="000000"/>
            </w:tcBorders>
          </w:tcPr>
          <w:p w14:paraId="69AD2EE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w:t>
            </w:r>
          </w:p>
        </w:tc>
        <w:tc>
          <w:tcPr>
            <w:tcW w:w="1146" w:type="dxa"/>
            <w:vMerge w:val="restart"/>
            <w:tcBorders>
              <w:top w:val="single" w:sz="4" w:space="0" w:color="000000"/>
              <w:left w:val="single" w:sz="4" w:space="0" w:color="000000"/>
              <w:right w:val="single" w:sz="4" w:space="0" w:color="000000"/>
            </w:tcBorders>
          </w:tcPr>
          <w:p w14:paraId="33EE398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2</w:t>
            </w:r>
          </w:p>
        </w:tc>
        <w:tc>
          <w:tcPr>
            <w:tcW w:w="1795" w:type="dxa"/>
            <w:vMerge w:val="restart"/>
            <w:tcBorders>
              <w:top w:val="single" w:sz="4" w:space="0" w:color="000000"/>
              <w:left w:val="single" w:sz="4" w:space="0" w:color="000000"/>
              <w:right w:val="single" w:sz="4" w:space="0" w:color="000000"/>
            </w:tcBorders>
          </w:tcPr>
          <w:p w14:paraId="5522BD53" w14:textId="77777777" w:rsidR="00077538"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01, </w:t>
            </w:r>
          </w:p>
          <w:p w14:paraId="30C5F098" w14:textId="77777777" w:rsidR="00077538"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02, </w:t>
            </w:r>
          </w:p>
          <w:p w14:paraId="34ABD016" w14:textId="77777777" w:rsidR="00656BC1"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3B39A085" w14:textId="77777777" w:rsidTr="00D533FB">
        <w:trPr>
          <w:trHeight w:val="20"/>
        </w:trPr>
        <w:tc>
          <w:tcPr>
            <w:tcW w:w="3079" w:type="dxa"/>
            <w:vMerge/>
            <w:tcBorders>
              <w:top w:val="single" w:sz="4" w:space="0" w:color="000000"/>
              <w:left w:val="single" w:sz="4" w:space="0" w:color="000000"/>
              <w:right w:val="single" w:sz="4" w:space="0" w:color="000000"/>
            </w:tcBorders>
          </w:tcPr>
          <w:p w14:paraId="35B1641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Borders>
              <w:top w:val="single" w:sz="4" w:space="0" w:color="000000"/>
              <w:left w:val="single" w:sz="4" w:space="0" w:color="000000"/>
              <w:bottom w:val="single" w:sz="4" w:space="0" w:color="000000"/>
              <w:right w:val="single" w:sz="4" w:space="0" w:color="000000"/>
            </w:tcBorders>
          </w:tcPr>
          <w:p w14:paraId="7158F64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Понятие и виды машинного обучения; обучение с учителем, обучение без учителя, задача регрессии, задача классификации, задача кластеризации, отбор данных для модели машинного обучения</w:t>
            </w:r>
          </w:p>
        </w:tc>
        <w:tc>
          <w:tcPr>
            <w:tcW w:w="1146" w:type="dxa"/>
            <w:vMerge/>
            <w:tcBorders>
              <w:top w:val="single" w:sz="4" w:space="0" w:color="000000"/>
              <w:left w:val="single" w:sz="4" w:space="0" w:color="000000"/>
              <w:right w:val="single" w:sz="4" w:space="0" w:color="000000"/>
            </w:tcBorders>
          </w:tcPr>
          <w:p w14:paraId="7CEC1525"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Borders>
              <w:top w:val="single" w:sz="4" w:space="0" w:color="000000"/>
              <w:left w:val="single" w:sz="4" w:space="0" w:color="000000"/>
              <w:right w:val="single" w:sz="4" w:space="0" w:color="000000"/>
            </w:tcBorders>
          </w:tcPr>
          <w:p w14:paraId="07F41E4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7D80999B" w14:textId="77777777" w:rsidTr="00D533FB">
        <w:trPr>
          <w:trHeight w:val="20"/>
        </w:trPr>
        <w:tc>
          <w:tcPr>
            <w:tcW w:w="3079" w:type="dxa"/>
            <w:vMerge/>
            <w:tcBorders>
              <w:top w:val="single" w:sz="4" w:space="0" w:color="000000"/>
              <w:left w:val="single" w:sz="4" w:space="0" w:color="000000"/>
              <w:right w:val="single" w:sz="4" w:space="0" w:color="000000"/>
            </w:tcBorders>
          </w:tcPr>
          <w:p w14:paraId="2CCFE04A"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Borders>
              <w:top w:val="single" w:sz="4" w:space="0" w:color="000000"/>
              <w:left w:val="single" w:sz="4" w:space="0" w:color="000000"/>
              <w:bottom w:val="single" w:sz="4" w:space="0" w:color="000000"/>
              <w:right w:val="single" w:sz="4" w:space="0" w:color="000000"/>
            </w:tcBorders>
          </w:tcPr>
          <w:p w14:paraId="3DDC45C8"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w:t>
            </w:r>
          </w:p>
        </w:tc>
        <w:tc>
          <w:tcPr>
            <w:tcW w:w="1146" w:type="dxa"/>
            <w:vMerge w:val="restart"/>
            <w:tcBorders>
              <w:top w:val="single" w:sz="4" w:space="0" w:color="000000"/>
              <w:left w:val="single" w:sz="4" w:space="0" w:color="000000"/>
              <w:right w:val="single" w:sz="4" w:space="0" w:color="000000"/>
            </w:tcBorders>
          </w:tcPr>
          <w:p w14:paraId="466DEDC3" w14:textId="77777777" w:rsidR="00656BC1" w:rsidRPr="002B4B24" w:rsidRDefault="00564EDA"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795" w:type="dxa"/>
            <w:vMerge/>
            <w:tcBorders>
              <w:top w:val="single" w:sz="4" w:space="0" w:color="000000"/>
              <w:left w:val="single" w:sz="4" w:space="0" w:color="000000"/>
              <w:right w:val="single" w:sz="4" w:space="0" w:color="000000"/>
            </w:tcBorders>
          </w:tcPr>
          <w:p w14:paraId="02471F18"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40958048" w14:textId="77777777" w:rsidTr="00D533FB">
        <w:trPr>
          <w:trHeight w:val="20"/>
        </w:trPr>
        <w:tc>
          <w:tcPr>
            <w:tcW w:w="3079" w:type="dxa"/>
            <w:vMerge/>
            <w:tcBorders>
              <w:top w:val="single" w:sz="4" w:space="0" w:color="000000"/>
              <w:left w:val="single" w:sz="4" w:space="0" w:color="000000"/>
              <w:right w:val="single" w:sz="4" w:space="0" w:color="000000"/>
            </w:tcBorders>
          </w:tcPr>
          <w:p w14:paraId="4991D0DD"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Borders>
              <w:top w:val="single" w:sz="4" w:space="0" w:color="000000"/>
              <w:left w:val="single" w:sz="4" w:space="0" w:color="000000"/>
              <w:bottom w:val="single" w:sz="4" w:space="0" w:color="000000"/>
              <w:right w:val="single" w:sz="4" w:space="0" w:color="000000"/>
            </w:tcBorders>
          </w:tcPr>
          <w:p w14:paraId="7A067AEF"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Знакомство с моделью машинного обучения</w:t>
            </w:r>
          </w:p>
        </w:tc>
        <w:tc>
          <w:tcPr>
            <w:tcW w:w="1146" w:type="dxa"/>
            <w:vMerge/>
            <w:tcBorders>
              <w:top w:val="single" w:sz="4" w:space="0" w:color="000000"/>
              <w:left w:val="single" w:sz="4" w:space="0" w:color="000000"/>
              <w:right w:val="single" w:sz="4" w:space="0" w:color="000000"/>
            </w:tcBorders>
          </w:tcPr>
          <w:p w14:paraId="65A71C0E"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Borders>
              <w:top w:val="single" w:sz="4" w:space="0" w:color="000000"/>
              <w:left w:val="single" w:sz="4" w:space="0" w:color="000000"/>
              <w:right w:val="single" w:sz="4" w:space="0" w:color="000000"/>
            </w:tcBorders>
          </w:tcPr>
          <w:p w14:paraId="56EC4164"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0CF41A7B" w14:textId="77777777" w:rsidTr="00D533FB">
        <w:trPr>
          <w:trHeight w:val="20"/>
        </w:trPr>
        <w:tc>
          <w:tcPr>
            <w:tcW w:w="3079" w:type="dxa"/>
            <w:vMerge w:val="restart"/>
            <w:tcBorders>
              <w:top w:val="single" w:sz="4" w:space="0" w:color="000000"/>
              <w:left w:val="single" w:sz="4" w:space="0" w:color="000000"/>
              <w:right w:val="single" w:sz="4" w:space="0" w:color="000000"/>
            </w:tcBorders>
          </w:tcPr>
          <w:p w14:paraId="426713A9"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B4B24">
              <w:rPr>
                <w:rFonts w:ascii="Times New Roman" w:eastAsia="Times New Roman" w:hAnsi="Times New Roman" w:cs="Times New Roman"/>
                <w:b/>
                <w:sz w:val="24"/>
                <w:szCs w:val="24"/>
              </w:rPr>
              <w:t xml:space="preserve">Тема 4.2.2 Этапы разработки модели машинного обучения. </w:t>
            </w:r>
            <w:r w:rsidRPr="002B4B24">
              <w:rPr>
                <w:rFonts w:ascii="Times New Roman" w:eastAsia="Times New Roman" w:hAnsi="Times New Roman" w:cs="Times New Roman"/>
                <w:b/>
                <w:sz w:val="24"/>
                <w:szCs w:val="24"/>
              </w:rPr>
              <w:lastRenderedPageBreak/>
              <w:t>Библиотеки машинного обучения</w:t>
            </w:r>
          </w:p>
        </w:tc>
        <w:tc>
          <w:tcPr>
            <w:tcW w:w="8545" w:type="dxa"/>
            <w:tcBorders>
              <w:top w:val="single" w:sz="4" w:space="0" w:color="000000"/>
              <w:left w:val="single" w:sz="4" w:space="0" w:color="000000"/>
              <w:bottom w:val="single" w:sz="4" w:space="0" w:color="000000"/>
              <w:right w:val="single" w:sz="4" w:space="0" w:color="000000"/>
            </w:tcBorders>
          </w:tcPr>
          <w:p w14:paraId="076A1B8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lastRenderedPageBreak/>
              <w:t>Содержание</w:t>
            </w:r>
          </w:p>
        </w:tc>
        <w:tc>
          <w:tcPr>
            <w:tcW w:w="1146" w:type="dxa"/>
            <w:vMerge w:val="restart"/>
            <w:tcBorders>
              <w:top w:val="single" w:sz="4" w:space="0" w:color="000000"/>
              <w:left w:val="single" w:sz="4" w:space="0" w:color="000000"/>
              <w:right w:val="single" w:sz="4" w:space="0" w:color="000000"/>
            </w:tcBorders>
          </w:tcPr>
          <w:p w14:paraId="0CADE6E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2</w:t>
            </w:r>
          </w:p>
        </w:tc>
        <w:tc>
          <w:tcPr>
            <w:tcW w:w="1795" w:type="dxa"/>
            <w:vMerge w:val="restart"/>
            <w:tcBorders>
              <w:top w:val="single" w:sz="4" w:space="0" w:color="000000"/>
              <w:left w:val="single" w:sz="4" w:space="0" w:color="000000"/>
              <w:right w:val="single" w:sz="4" w:space="0" w:color="000000"/>
            </w:tcBorders>
          </w:tcPr>
          <w:p w14:paraId="0680DB62" w14:textId="77777777" w:rsidR="00077538"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01, </w:t>
            </w:r>
          </w:p>
          <w:p w14:paraId="186CE471" w14:textId="77777777" w:rsidR="00077538"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02, </w:t>
            </w:r>
          </w:p>
          <w:p w14:paraId="2484927A" w14:textId="77777777" w:rsidR="00656BC1"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5A6F450A" w14:textId="77777777" w:rsidTr="00D533FB">
        <w:trPr>
          <w:trHeight w:val="20"/>
        </w:trPr>
        <w:tc>
          <w:tcPr>
            <w:tcW w:w="3079" w:type="dxa"/>
            <w:vMerge/>
            <w:tcBorders>
              <w:top w:val="single" w:sz="4" w:space="0" w:color="000000"/>
              <w:left w:val="single" w:sz="4" w:space="0" w:color="000000"/>
              <w:right w:val="single" w:sz="4" w:space="0" w:color="000000"/>
            </w:tcBorders>
          </w:tcPr>
          <w:p w14:paraId="0BA89117"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Borders>
              <w:top w:val="single" w:sz="4" w:space="0" w:color="000000"/>
              <w:left w:val="single" w:sz="4" w:space="0" w:color="000000"/>
              <w:bottom w:val="single" w:sz="4" w:space="0" w:color="000000"/>
              <w:right w:val="single" w:sz="4" w:space="0" w:color="000000"/>
            </w:tcBorders>
          </w:tcPr>
          <w:p w14:paraId="5CD2DFD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Этапы разработки модели машинного обучения: определение цели </w:t>
            </w:r>
            <w:r w:rsidRPr="002B4B24">
              <w:rPr>
                <w:rFonts w:ascii="Times New Roman" w:eastAsia="Times New Roman" w:hAnsi="Times New Roman" w:cs="Times New Roman"/>
                <w:sz w:val="24"/>
                <w:szCs w:val="24"/>
              </w:rPr>
              <w:br/>
              <w:t xml:space="preserve">и задач (цель как модель результата, отличия цели от задач, метрики для оценки </w:t>
            </w:r>
            <w:r w:rsidRPr="002B4B24">
              <w:rPr>
                <w:rFonts w:ascii="Times New Roman" w:eastAsia="Times New Roman" w:hAnsi="Times New Roman" w:cs="Times New Roman"/>
                <w:sz w:val="24"/>
                <w:szCs w:val="24"/>
              </w:rPr>
              <w:lastRenderedPageBreak/>
              <w:t>результата), сбор и подготовка данных, разработка модели, тестирование   модели (валидация модели). Проблемы переобучения. Библиотеки машинного обучения</w:t>
            </w:r>
          </w:p>
        </w:tc>
        <w:tc>
          <w:tcPr>
            <w:tcW w:w="1146" w:type="dxa"/>
            <w:vMerge/>
            <w:tcBorders>
              <w:top w:val="single" w:sz="4" w:space="0" w:color="000000"/>
              <w:left w:val="single" w:sz="4" w:space="0" w:color="000000"/>
              <w:right w:val="single" w:sz="4" w:space="0" w:color="000000"/>
            </w:tcBorders>
          </w:tcPr>
          <w:p w14:paraId="20E3308D"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Borders>
              <w:top w:val="single" w:sz="4" w:space="0" w:color="000000"/>
              <w:left w:val="single" w:sz="4" w:space="0" w:color="000000"/>
              <w:right w:val="single" w:sz="4" w:space="0" w:color="000000"/>
            </w:tcBorders>
          </w:tcPr>
          <w:p w14:paraId="46CA5016"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56B6455A" w14:textId="77777777" w:rsidTr="00D533FB">
        <w:trPr>
          <w:trHeight w:val="20"/>
        </w:trPr>
        <w:tc>
          <w:tcPr>
            <w:tcW w:w="3079" w:type="dxa"/>
            <w:vMerge/>
            <w:tcBorders>
              <w:top w:val="single" w:sz="4" w:space="0" w:color="000000"/>
              <w:left w:val="single" w:sz="4" w:space="0" w:color="000000"/>
              <w:right w:val="single" w:sz="4" w:space="0" w:color="000000"/>
            </w:tcBorders>
          </w:tcPr>
          <w:p w14:paraId="79B883CB"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Borders>
              <w:top w:val="single" w:sz="4" w:space="0" w:color="000000"/>
              <w:left w:val="single" w:sz="4" w:space="0" w:color="000000"/>
              <w:bottom w:val="single" w:sz="4" w:space="0" w:color="000000"/>
              <w:right w:val="single" w:sz="4" w:space="0" w:color="000000"/>
            </w:tcBorders>
          </w:tcPr>
          <w:p w14:paraId="36A509E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w:t>
            </w:r>
          </w:p>
        </w:tc>
        <w:tc>
          <w:tcPr>
            <w:tcW w:w="1146" w:type="dxa"/>
            <w:vMerge w:val="restart"/>
            <w:tcBorders>
              <w:top w:val="single" w:sz="4" w:space="0" w:color="000000"/>
              <w:left w:val="single" w:sz="4" w:space="0" w:color="000000"/>
              <w:right w:val="single" w:sz="4" w:space="0" w:color="000000"/>
            </w:tcBorders>
          </w:tcPr>
          <w:p w14:paraId="747A49E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2</w:t>
            </w:r>
          </w:p>
        </w:tc>
        <w:tc>
          <w:tcPr>
            <w:tcW w:w="1795" w:type="dxa"/>
            <w:vMerge/>
            <w:tcBorders>
              <w:top w:val="single" w:sz="4" w:space="0" w:color="000000"/>
              <w:left w:val="single" w:sz="4" w:space="0" w:color="000000"/>
              <w:right w:val="single" w:sz="4" w:space="0" w:color="000000"/>
            </w:tcBorders>
          </w:tcPr>
          <w:p w14:paraId="1272BC80"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6455B6B8" w14:textId="77777777" w:rsidTr="00D533FB">
        <w:trPr>
          <w:trHeight w:val="20"/>
        </w:trPr>
        <w:tc>
          <w:tcPr>
            <w:tcW w:w="3079" w:type="dxa"/>
            <w:vMerge/>
            <w:tcBorders>
              <w:top w:val="single" w:sz="4" w:space="0" w:color="000000"/>
              <w:left w:val="single" w:sz="4" w:space="0" w:color="000000"/>
              <w:right w:val="single" w:sz="4" w:space="0" w:color="000000"/>
            </w:tcBorders>
          </w:tcPr>
          <w:p w14:paraId="298F7925"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Borders>
              <w:top w:val="single" w:sz="4" w:space="0" w:color="000000"/>
              <w:left w:val="single" w:sz="4" w:space="0" w:color="000000"/>
              <w:bottom w:val="single" w:sz="4" w:space="0" w:color="000000"/>
              <w:right w:val="single" w:sz="4" w:space="0" w:color="000000"/>
            </w:tcBorders>
          </w:tcPr>
          <w:p w14:paraId="0027460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Разработка модели машинного обучения</w:t>
            </w:r>
          </w:p>
        </w:tc>
        <w:tc>
          <w:tcPr>
            <w:tcW w:w="1146" w:type="dxa"/>
            <w:vMerge/>
            <w:tcBorders>
              <w:top w:val="single" w:sz="4" w:space="0" w:color="000000"/>
              <w:left w:val="single" w:sz="4" w:space="0" w:color="000000"/>
              <w:right w:val="single" w:sz="4" w:space="0" w:color="000000"/>
            </w:tcBorders>
          </w:tcPr>
          <w:p w14:paraId="7DB730BE"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Borders>
              <w:top w:val="single" w:sz="4" w:space="0" w:color="000000"/>
              <w:left w:val="single" w:sz="4" w:space="0" w:color="000000"/>
              <w:right w:val="single" w:sz="4" w:space="0" w:color="000000"/>
            </w:tcBorders>
          </w:tcPr>
          <w:p w14:paraId="77D5E8ED"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13F7E907" w14:textId="77777777" w:rsidTr="00D533FB">
        <w:trPr>
          <w:trHeight w:val="20"/>
        </w:trPr>
        <w:tc>
          <w:tcPr>
            <w:tcW w:w="3079" w:type="dxa"/>
            <w:vMerge w:val="restart"/>
          </w:tcPr>
          <w:p w14:paraId="474F9CF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B4B24">
              <w:rPr>
                <w:rFonts w:ascii="Times New Roman" w:eastAsia="Times New Roman" w:hAnsi="Times New Roman" w:cs="Times New Roman"/>
                <w:b/>
                <w:sz w:val="24"/>
                <w:szCs w:val="24"/>
              </w:rPr>
              <w:t>Тема 4.2.3 Линейная регрессия</w:t>
            </w:r>
          </w:p>
        </w:tc>
        <w:tc>
          <w:tcPr>
            <w:tcW w:w="8545" w:type="dxa"/>
          </w:tcPr>
          <w:p w14:paraId="54458DB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w:t>
            </w:r>
          </w:p>
        </w:tc>
        <w:tc>
          <w:tcPr>
            <w:tcW w:w="1146" w:type="dxa"/>
          </w:tcPr>
          <w:p w14:paraId="0B59909A"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6</w:t>
            </w:r>
          </w:p>
        </w:tc>
        <w:tc>
          <w:tcPr>
            <w:tcW w:w="1795" w:type="dxa"/>
            <w:vMerge w:val="restart"/>
          </w:tcPr>
          <w:p w14:paraId="060D1A7F" w14:textId="77777777" w:rsidR="00077538"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01, </w:t>
            </w:r>
          </w:p>
          <w:p w14:paraId="3FBE369B" w14:textId="77777777" w:rsidR="00077538"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02, </w:t>
            </w:r>
          </w:p>
          <w:p w14:paraId="7F41A22F" w14:textId="77777777" w:rsidR="00656BC1"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6E17446C" w14:textId="77777777" w:rsidTr="00D533FB">
        <w:trPr>
          <w:trHeight w:val="20"/>
        </w:trPr>
        <w:tc>
          <w:tcPr>
            <w:tcW w:w="3079" w:type="dxa"/>
            <w:vMerge/>
          </w:tcPr>
          <w:p w14:paraId="28B3601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04798B0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Понятие линейной регрессии, целевая функция, линейное уравнение, гомоскедастичность данных; подбор коэффициентов линейного уравнения. Создание, обучение и оценка модели линейной регрессии; нелинейные функции</w:t>
            </w:r>
          </w:p>
        </w:tc>
        <w:tc>
          <w:tcPr>
            <w:tcW w:w="1146" w:type="dxa"/>
          </w:tcPr>
          <w:p w14:paraId="45D74204"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795" w:type="dxa"/>
            <w:vMerge/>
          </w:tcPr>
          <w:p w14:paraId="6E0C6F50"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14EB1064" w14:textId="77777777" w:rsidTr="00D533FB">
        <w:trPr>
          <w:trHeight w:val="20"/>
        </w:trPr>
        <w:tc>
          <w:tcPr>
            <w:tcW w:w="3079" w:type="dxa"/>
            <w:vMerge/>
          </w:tcPr>
          <w:p w14:paraId="0DA8E6E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23AE4B7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w:t>
            </w:r>
          </w:p>
        </w:tc>
        <w:tc>
          <w:tcPr>
            <w:tcW w:w="1146" w:type="dxa"/>
            <w:vMerge w:val="restart"/>
          </w:tcPr>
          <w:p w14:paraId="7092B6A6" w14:textId="77777777" w:rsidR="00656BC1" w:rsidRPr="002B4B24" w:rsidRDefault="00564EDA"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795" w:type="dxa"/>
            <w:vMerge/>
          </w:tcPr>
          <w:p w14:paraId="47760001"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3CB1C8F0" w14:textId="77777777" w:rsidTr="00D533FB">
        <w:trPr>
          <w:trHeight w:val="20"/>
        </w:trPr>
        <w:tc>
          <w:tcPr>
            <w:tcW w:w="3079" w:type="dxa"/>
            <w:vMerge/>
          </w:tcPr>
          <w:p w14:paraId="18E080A1"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77B3721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Создание, обучение и оценка модели линейной регрессии</w:t>
            </w:r>
          </w:p>
        </w:tc>
        <w:tc>
          <w:tcPr>
            <w:tcW w:w="1146" w:type="dxa"/>
            <w:vMerge/>
          </w:tcPr>
          <w:p w14:paraId="3A2C886A"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597A1CDA"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2830D47D" w14:textId="77777777" w:rsidTr="00D533FB">
        <w:trPr>
          <w:trHeight w:val="20"/>
        </w:trPr>
        <w:tc>
          <w:tcPr>
            <w:tcW w:w="3079" w:type="dxa"/>
            <w:vMerge w:val="restart"/>
          </w:tcPr>
          <w:p w14:paraId="0B766EB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B4B24">
              <w:rPr>
                <w:rFonts w:ascii="Times New Roman" w:eastAsia="Times New Roman" w:hAnsi="Times New Roman" w:cs="Times New Roman"/>
                <w:b/>
                <w:sz w:val="24"/>
                <w:szCs w:val="24"/>
              </w:rPr>
              <w:t>Тема 4.2.4 Классификация. Логистическая регрессия</w:t>
            </w:r>
          </w:p>
        </w:tc>
        <w:tc>
          <w:tcPr>
            <w:tcW w:w="8545" w:type="dxa"/>
          </w:tcPr>
          <w:p w14:paraId="5981250F"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w:t>
            </w:r>
          </w:p>
        </w:tc>
        <w:tc>
          <w:tcPr>
            <w:tcW w:w="1146" w:type="dxa"/>
            <w:vMerge w:val="restart"/>
          </w:tcPr>
          <w:p w14:paraId="4A77A97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6</w:t>
            </w:r>
          </w:p>
        </w:tc>
        <w:tc>
          <w:tcPr>
            <w:tcW w:w="1795" w:type="dxa"/>
            <w:vMerge w:val="restart"/>
          </w:tcPr>
          <w:p w14:paraId="6BACD4C1" w14:textId="77777777" w:rsidR="00077538"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01, </w:t>
            </w:r>
          </w:p>
          <w:p w14:paraId="606AD57D" w14:textId="77777777" w:rsidR="00077538"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02, </w:t>
            </w:r>
          </w:p>
          <w:p w14:paraId="7D8D1378" w14:textId="77777777" w:rsidR="00656BC1"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4414A484" w14:textId="77777777" w:rsidTr="00D533FB">
        <w:trPr>
          <w:trHeight w:val="20"/>
        </w:trPr>
        <w:tc>
          <w:tcPr>
            <w:tcW w:w="3079" w:type="dxa"/>
            <w:vMerge/>
          </w:tcPr>
          <w:p w14:paraId="7454767B"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675239E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Цели и задачи классификации. Примеры решения задач классификации с помощью искусственного интеллекта. Линейный классификатор, гиперплоскость, бинарная классификация, мультиклассовая классификация; создание, обучение и оценка модели логистической регрессии.  Матрица ошибок, метрики качества логистической регрессии  </w:t>
            </w:r>
          </w:p>
        </w:tc>
        <w:tc>
          <w:tcPr>
            <w:tcW w:w="1146" w:type="dxa"/>
            <w:vMerge/>
          </w:tcPr>
          <w:p w14:paraId="58853301"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09029B8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13E7E62F" w14:textId="77777777" w:rsidTr="00D533FB">
        <w:trPr>
          <w:trHeight w:val="20"/>
        </w:trPr>
        <w:tc>
          <w:tcPr>
            <w:tcW w:w="3079" w:type="dxa"/>
            <w:vMerge/>
          </w:tcPr>
          <w:p w14:paraId="66F83112"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5A7F669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w:t>
            </w:r>
          </w:p>
        </w:tc>
        <w:tc>
          <w:tcPr>
            <w:tcW w:w="1146" w:type="dxa"/>
            <w:vMerge w:val="restart"/>
          </w:tcPr>
          <w:p w14:paraId="648E9926"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6</w:t>
            </w:r>
          </w:p>
        </w:tc>
        <w:tc>
          <w:tcPr>
            <w:tcW w:w="1795" w:type="dxa"/>
            <w:vMerge/>
          </w:tcPr>
          <w:p w14:paraId="4D9623CA"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5D22CED8" w14:textId="77777777" w:rsidTr="00D533FB">
        <w:trPr>
          <w:trHeight w:val="20"/>
        </w:trPr>
        <w:tc>
          <w:tcPr>
            <w:tcW w:w="3079" w:type="dxa"/>
            <w:vMerge/>
          </w:tcPr>
          <w:p w14:paraId="42765ED5"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5220EF5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Создание, обучение и оценка модели логистической регрессии</w:t>
            </w:r>
          </w:p>
        </w:tc>
        <w:tc>
          <w:tcPr>
            <w:tcW w:w="1146" w:type="dxa"/>
            <w:vMerge/>
          </w:tcPr>
          <w:p w14:paraId="548AADE7"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673E53D4"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68B7CBE2" w14:textId="77777777" w:rsidTr="00D533FB">
        <w:trPr>
          <w:trHeight w:val="20"/>
        </w:trPr>
        <w:tc>
          <w:tcPr>
            <w:tcW w:w="3079" w:type="dxa"/>
            <w:vMerge w:val="restart"/>
          </w:tcPr>
          <w:p w14:paraId="1B6624B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B4B24">
              <w:rPr>
                <w:rFonts w:ascii="Times New Roman" w:eastAsia="Times New Roman" w:hAnsi="Times New Roman" w:cs="Times New Roman"/>
                <w:b/>
                <w:sz w:val="24"/>
                <w:szCs w:val="24"/>
              </w:rPr>
              <w:t>Тема 4.2.5 Деревья решений. Случайный лес</w:t>
            </w:r>
          </w:p>
        </w:tc>
        <w:tc>
          <w:tcPr>
            <w:tcW w:w="8545" w:type="dxa"/>
          </w:tcPr>
          <w:p w14:paraId="389B37B4"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w:t>
            </w:r>
          </w:p>
        </w:tc>
        <w:tc>
          <w:tcPr>
            <w:tcW w:w="1146" w:type="dxa"/>
            <w:vMerge w:val="restart"/>
          </w:tcPr>
          <w:p w14:paraId="35B4C936"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6</w:t>
            </w:r>
          </w:p>
        </w:tc>
        <w:tc>
          <w:tcPr>
            <w:tcW w:w="1795" w:type="dxa"/>
            <w:vMerge w:val="restart"/>
          </w:tcPr>
          <w:p w14:paraId="7397E7C4" w14:textId="77777777" w:rsidR="00077538"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01, </w:t>
            </w:r>
          </w:p>
          <w:p w14:paraId="25A35187" w14:textId="77777777" w:rsidR="00077538"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02, </w:t>
            </w:r>
          </w:p>
          <w:p w14:paraId="057B5D52" w14:textId="77777777" w:rsidR="00656BC1"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01460BF2" w14:textId="77777777" w:rsidTr="00D533FB">
        <w:trPr>
          <w:trHeight w:val="20"/>
        </w:trPr>
        <w:tc>
          <w:tcPr>
            <w:tcW w:w="3079" w:type="dxa"/>
            <w:vMerge/>
          </w:tcPr>
          <w:p w14:paraId="6E1586AC"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4ADC721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Дерево решений, атрибуты, эффективность разбиения, глубина дерева, идея алгоритма случайного леса, принцип мудрости толпы, случайный лес для решения задачи классификации и регрессии</w:t>
            </w:r>
          </w:p>
        </w:tc>
        <w:tc>
          <w:tcPr>
            <w:tcW w:w="1146" w:type="dxa"/>
            <w:vMerge/>
          </w:tcPr>
          <w:p w14:paraId="0610BA24"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4AC1A0E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5643593D" w14:textId="77777777" w:rsidTr="00D533FB">
        <w:trPr>
          <w:trHeight w:val="20"/>
        </w:trPr>
        <w:tc>
          <w:tcPr>
            <w:tcW w:w="3079" w:type="dxa"/>
            <w:vMerge/>
          </w:tcPr>
          <w:p w14:paraId="7744F078"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2ACA1638"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w:t>
            </w:r>
          </w:p>
        </w:tc>
        <w:tc>
          <w:tcPr>
            <w:tcW w:w="1146" w:type="dxa"/>
            <w:vMerge w:val="restart"/>
          </w:tcPr>
          <w:p w14:paraId="25C333A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6</w:t>
            </w:r>
          </w:p>
        </w:tc>
        <w:tc>
          <w:tcPr>
            <w:tcW w:w="1795" w:type="dxa"/>
            <w:vMerge/>
          </w:tcPr>
          <w:p w14:paraId="4CA0F77D"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525206EB" w14:textId="77777777" w:rsidTr="00D533FB">
        <w:trPr>
          <w:trHeight w:val="20"/>
        </w:trPr>
        <w:tc>
          <w:tcPr>
            <w:tcW w:w="3079" w:type="dxa"/>
            <w:vMerge/>
          </w:tcPr>
          <w:p w14:paraId="70C36966"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13AF7202"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Решение задачи регрессии</w:t>
            </w:r>
          </w:p>
        </w:tc>
        <w:tc>
          <w:tcPr>
            <w:tcW w:w="1146" w:type="dxa"/>
            <w:vMerge/>
          </w:tcPr>
          <w:p w14:paraId="4CB56542"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65FA6719"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6659186E" w14:textId="77777777" w:rsidTr="00D533FB">
        <w:trPr>
          <w:trHeight w:val="20"/>
        </w:trPr>
        <w:tc>
          <w:tcPr>
            <w:tcW w:w="3079" w:type="dxa"/>
            <w:vMerge w:val="restart"/>
          </w:tcPr>
          <w:p w14:paraId="2FE0413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B4B24">
              <w:rPr>
                <w:rFonts w:ascii="Times New Roman" w:eastAsia="Times New Roman" w:hAnsi="Times New Roman" w:cs="Times New Roman"/>
                <w:b/>
                <w:sz w:val="24"/>
                <w:szCs w:val="24"/>
              </w:rPr>
              <w:t>Тема 4.2.6 Кластеризация</w:t>
            </w:r>
          </w:p>
        </w:tc>
        <w:tc>
          <w:tcPr>
            <w:tcW w:w="8545" w:type="dxa"/>
          </w:tcPr>
          <w:p w14:paraId="493368C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w:t>
            </w:r>
          </w:p>
        </w:tc>
        <w:tc>
          <w:tcPr>
            <w:tcW w:w="1146" w:type="dxa"/>
            <w:vMerge w:val="restart"/>
          </w:tcPr>
          <w:p w14:paraId="54483752"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6</w:t>
            </w:r>
          </w:p>
        </w:tc>
        <w:tc>
          <w:tcPr>
            <w:tcW w:w="1795" w:type="dxa"/>
            <w:vMerge w:val="restart"/>
          </w:tcPr>
          <w:p w14:paraId="717F1D20" w14:textId="77777777" w:rsidR="00077538"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01, </w:t>
            </w:r>
          </w:p>
          <w:p w14:paraId="348D5ABF" w14:textId="77777777" w:rsidR="00077538"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02, </w:t>
            </w:r>
          </w:p>
          <w:p w14:paraId="2DDF309F" w14:textId="77777777" w:rsidR="00656BC1"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4827E454" w14:textId="77777777" w:rsidTr="00D533FB">
        <w:trPr>
          <w:trHeight w:val="20"/>
        </w:trPr>
        <w:tc>
          <w:tcPr>
            <w:tcW w:w="3079" w:type="dxa"/>
            <w:vMerge/>
          </w:tcPr>
          <w:p w14:paraId="030B178B"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5B92F25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Кластеризация, алгоритм k-средних, центроид, расстояние между точками, решение задачи кластеризации</w:t>
            </w:r>
          </w:p>
        </w:tc>
        <w:tc>
          <w:tcPr>
            <w:tcW w:w="1146" w:type="dxa"/>
            <w:vMerge/>
          </w:tcPr>
          <w:p w14:paraId="2F67819F"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30E479F8"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20C7EEDE" w14:textId="77777777" w:rsidTr="00D533FB">
        <w:trPr>
          <w:trHeight w:val="20"/>
        </w:trPr>
        <w:tc>
          <w:tcPr>
            <w:tcW w:w="3079" w:type="dxa"/>
            <w:vMerge/>
          </w:tcPr>
          <w:p w14:paraId="3D6F3E10"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6FACB39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w:t>
            </w:r>
          </w:p>
        </w:tc>
        <w:tc>
          <w:tcPr>
            <w:tcW w:w="1146" w:type="dxa"/>
            <w:vMerge w:val="restart"/>
          </w:tcPr>
          <w:p w14:paraId="4F72A882"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6</w:t>
            </w:r>
          </w:p>
        </w:tc>
        <w:tc>
          <w:tcPr>
            <w:tcW w:w="1795" w:type="dxa"/>
            <w:vMerge/>
          </w:tcPr>
          <w:p w14:paraId="7CB7586B"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6C276554" w14:textId="77777777" w:rsidTr="00D533FB">
        <w:trPr>
          <w:trHeight w:val="20"/>
        </w:trPr>
        <w:tc>
          <w:tcPr>
            <w:tcW w:w="3079" w:type="dxa"/>
            <w:vMerge/>
          </w:tcPr>
          <w:p w14:paraId="31238700"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3AFEE85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Решение задач классификации</w:t>
            </w:r>
          </w:p>
        </w:tc>
        <w:tc>
          <w:tcPr>
            <w:tcW w:w="1146" w:type="dxa"/>
            <w:vMerge/>
          </w:tcPr>
          <w:p w14:paraId="6024F7B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053F658C"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5649191F" w14:textId="77777777" w:rsidTr="00D533FB">
        <w:trPr>
          <w:trHeight w:val="20"/>
        </w:trPr>
        <w:tc>
          <w:tcPr>
            <w:tcW w:w="3079" w:type="dxa"/>
            <w:vMerge w:val="restart"/>
          </w:tcPr>
          <w:p w14:paraId="3E672D92"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B4B24">
              <w:rPr>
                <w:rFonts w:ascii="Times New Roman" w:eastAsia="Times New Roman" w:hAnsi="Times New Roman" w:cs="Times New Roman"/>
                <w:b/>
                <w:sz w:val="24"/>
                <w:szCs w:val="24"/>
              </w:rPr>
              <w:t xml:space="preserve">Тема 4.2.7 Обзор и систематизация методов машинного обучения </w:t>
            </w:r>
            <w:r w:rsidRPr="002B4B24">
              <w:rPr>
                <w:rFonts w:ascii="Times New Roman" w:eastAsia="Times New Roman" w:hAnsi="Times New Roman" w:cs="Times New Roman"/>
                <w:b/>
                <w:sz w:val="24"/>
                <w:szCs w:val="24"/>
              </w:rPr>
              <w:br/>
            </w:r>
            <w:r w:rsidRPr="002B4B24">
              <w:rPr>
                <w:rFonts w:ascii="Times New Roman" w:eastAsia="Times New Roman" w:hAnsi="Times New Roman" w:cs="Times New Roman"/>
                <w:b/>
                <w:sz w:val="24"/>
                <w:szCs w:val="24"/>
              </w:rPr>
              <w:lastRenderedPageBreak/>
              <w:t>для профессиональной задачи</w:t>
            </w:r>
          </w:p>
        </w:tc>
        <w:tc>
          <w:tcPr>
            <w:tcW w:w="8545" w:type="dxa"/>
          </w:tcPr>
          <w:p w14:paraId="174BFCC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lastRenderedPageBreak/>
              <w:t>Содержание</w:t>
            </w:r>
          </w:p>
        </w:tc>
        <w:tc>
          <w:tcPr>
            <w:tcW w:w="1146" w:type="dxa"/>
            <w:vMerge w:val="restart"/>
          </w:tcPr>
          <w:p w14:paraId="592E183E"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4</w:t>
            </w:r>
          </w:p>
        </w:tc>
        <w:tc>
          <w:tcPr>
            <w:tcW w:w="1795" w:type="dxa"/>
            <w:vMerge w:val="restart"/>
          </w:tcPr>
          <w:p w14:paraId="5864DF35" w14:textId="77777777" w:rsidR="00077538"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01, </w:t>
            </w:r>
          </w:p>
          <w:p w14:paraId="30D3E88B" w14:textId="77777777" w:rsidR="00077538"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02, </w:t>
            </w:r>
          </w:p>
          <w:p w14:paraId="4C8CF2BD" w14:textId="77777777" w:rsidR="00656BC1"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1C86EF3C" w14:textId="77777777" w:rsidTr="00D533FB">
        <w:trPr>
          <w:trHeight w:val="20"/>
        </w:trPr>
        <w:tc>
          <w:tcPr>
            <w:tcW w:w="3079" w:type="dxa"/>
            <w:vMerge/>
          </w:tcPr>
          <w:p w14:paraId="4D5599A5"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67F4318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Обобщение и систематизация основных понятий по машинному обучению для профессиональных задач</w:t>
            </w:r>
          </w:p>
        </w:tc>
        <w:tc>
          <w:tcPr>
            <w:tcW w:w="1146" w:type="dxa"/>
            <w:vMerge/>
          </w:tcPr>
          <w:p w14:paraId="1E1DA333"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720A9F1C"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5FA1E7DD" w14:textId="77777777" w:rsidTr="00D533FB">
        <w:trPr>
          <w:trHeight w:val="20"/>
        </w:trPr>
        <w:tc>
          <w:tcPr>
            <w:tcW w:w="3079" w:type="dxa"/>
            <w:vMerge/>
          </w:tcPr>
          <w:p w14:paraId="7F948039"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7F080A1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w:t>
            </w:r>
          </w:p>
        </w:tc>
        <w:tc>
          <w:tcPr>
            <w:tcW w:w="1146" w:type="dxa"/>
            <w:vMerge w:val="restart"/>
          </w:tcPr>
          <w:p w14:paraId="7277BFBC"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4</w:t>
            </w:r>
          </w:p>
        </w:tc>
        <w:tc>
          <w:tcPr>
            <w:tcW w:w="1795" w:type="dxa"/>
            <w:vMerge/>
          </w:tcPr>
          <w:p w14:paraId="77039617"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5B6D339D" w14:textId="77777777" w:rsidTr="00D533FB">
        <w:trPr>
          <w:trHeight w:val="20"/>
        </w:trPr>
        <w:tc>
          <w:tcPr>
            <w:tcW w:w="3079" w:type="dxa"/>
            <w:vMerge/>
          </w:tcPr>
          <w:p w14:paraId="6148FEB2"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485FE4B4"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Изучение, анализ и преобразование данных; выбор модели, </w:t>
            </w:r>
            <w:r w:rsidRPr="002B4B24">
              <w:rPr>
                <w:rFonts w:ascii="Times New Roman" w:eastAsia="Times New Roman" w:hAnsi="Times New Roman" w:cs="Times New Roman"/>
                <w:sz w:val="24"/>
                <w:szCs w:val="24"/>
              </w:rPr>
              <w:br/>
              <w:t>ее обучение; оценка качества работы модели</w:t>
            </w:r>
          </w:p>
        </w:tc>
        <w:tc>
          <w:tcPr>
            <w:tcW w:w="1146" w:type="dxa"/>
            <w:vMerge/>
          </w:tcPr>
          <w:p w14:paraId="21D5B8C4"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1F1DF5D8"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1473AB7A" w14:textId="77777777" w:rsidTr="00D533FB">
        <w:trPr>
          <w:trHeight w:val="20"/>
        </w:trPr>
        <w:tc>
          <w:tcPr>
            <w:tcW w:w="3079" w:type="dxa"/>
            <w:vMerge w:val="restart"/>
          </w:tcPr>
          <w:p w14:paraId="0761E734"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B4B24">
              <w:rPr>
                <w:rFonts w:ascii="Times New Roman" w:eastAsia="Times New Roman" w:hAnsi="Times New Roman" w:cs="Times New Roman"/>
                <w:b/>
                <w:sz w:val="24"/>
                <w:szCs w:val="24"/>
              </w:rPr>
              <w:t>Тема 4.2.8 Проектная работа «Разработка модели машинного обучения для решения задачи классификации»</w:t>
            </w:r>
          </w:p>
        </w:tc>
        <w:tc>
          <w:tcPr>
            <w:tcW w:w="8545" w:type="dxa"/>
          </w:tcPr>
          <w:p w14:paraId="51EF6F36"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Содержание</w:t>
            </w:r>
          </w:p>
        </w:tc>
        <w:tc>
          <w:tcPr>
            <w:tcW w:w="1146" w:type="dxa"/>
            <w:vMerge w:val="restart"/>
          </w:tcPr>
          <w:p w14:paraId="698A42BB"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2B4B24">
              <w:rPr>
                <w:rFonts w:ascii="Times New Roman" w:eastAsia="Times New Roman" w:hAnsi="Times New Roman" w:cs="Times New Roman"/>
                <w:b/>
                <w:bCs/>
                <w:sz w:val="24"/>
                <w:szCs w:val="24"/>
              </w:rPr>
              <w:t>4</w:t>
            </w:r>
          </w:p>
        </w:tc>
        <w:tc>
          <w:tcPr>
            <w:tcW w:w="1795" w:type="dxa"/>
            <w:vMerge w:val="restart"/>
          </w:tcPr>
          <w:p w14:paraId="782EF126"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01, </w:t>
            </w:r>
          </w:p>
          <w:p w14:paraId="3BE62A41"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 xml:space="preserve">ОК 02, </w:t>
            </w:r>
          </w:p>
          <w:p w14:paraId="07EFC560" w14:textId="77777777" w:rsidR="00656BC1" w:rsidRPr="002B4B24" w:rsidRDefault="00077538"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r>
      <w:tr w:rsidR="00656BC1" w:rsidRPr="002B4B24" w14:paraId="62785B54" w14:textId="77777777" w:rsidTr="00D533FB">
        <w:trPr>
          <w:trHeight w:val="20"/>
        </w:trPr>
        <w:tc>
          <w:tcPr>
            <w:tcW w:w="3079" w:type="dxa"/>
            <w:vMerge/>
          </w:tcPr>
          <w:p w14:paraId="34861241"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1677248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Выполнение проектной работы «Разработка модели машинного обучения для решения задачи классификации»</w:t>
            </w:r>
          </w:p>
        </w:tc>
        <w:tc>
          <w:tcPr>
            <w:tcW w:w="1146" w:type="dxa"/>
            <w:vMerge/>
          </w:tcPr>
          <w:p w14:paraId="73C10B82"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4FE36A78"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383201E7" w14:textId="77777777" w:rsidTr="00D533FB">
        <w:trPr>
          <w:trHeight w:val="20"/>
        </w:trPr>
        <w:tc>
          <w:tcPr>
            <w:tcW w:w="3079" w:type="dxa"/>
            <w:vMerge/>
          </w:tcPr>
          <w:p w14:paraId="3E548846"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4BFCA85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Практические занятия</w:t>
            </w:r>
          </w:p>
        </w:tc>
        <w:tc>
          <w:tcPr>
            <w:tcW w:w="1146" w:type="dxa"/>
            <w:vMerge w:val="restart"/>
          </w:tcPr>
          <w:p w14:paraId="36D2F350"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4</w:t>
            </w:r>
          </w:p>
        </w:tc>
        <w:tc>
          <w:tcPr>
            <w:tcW w:w="1795" w:type="dxa"/>
            <w:vMerge/>
          </w:tcPr>
          <w:p w14:paraId="55CD1881"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345398AF" w14:textId="77777777" w:rsidTr="00D533FB">
        <w:trPr>
          <w:trHeight w:val="20"/>
        </w:trPr>
        <w:tc>
          <w:tcPr>
            <w:tcW w:w="3079" w:type="dxa"/>
            <w:vMerge/>
          </w:tcPr>
          <w:p w14:paraId="717FCA1D"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8545" w:type="dxa"/>
          </w:tcPr>
          <w:p w14:paraId="4E79BA83"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sz w:val="24"/>
                <w:szCs w:val="24"/>
              </w:rPr>
              <w:t>Выбор модели, ее обучение; оценка качества работы модели; разработка презентации; выступление</w:t>
            </w:r>
          </w:p>
        </w:tc>
        <w:tc>
          <w:tcPr>
            <w:tcW w:w="1146" w:type="dxa"/>
            <w:vMerge/>
          </w:tcPr>
          <w:p w14:paraId="2EF516B9"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795" w:type="dxa"/>
            <w:vMerge/>
          </w:tcPr>
          <w:p w14:paraId="0B75769A" w14:textId="77777777" w:rsidR="00656BC1" w:rsidRPr="002B4B24" w:rsidRDefault="00656BC1" w:rsidP="006A5262">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56BC1" w:rsidRPr="002B4B24" w14:paraId="1CDDCB4B" w14:textId="77777777" w:rsidTr="00D533FB">
        <w:trPr>
          <w:trHeight w:val="20"/>
        </w:trPr>
        <w:tc>
          <w:tcPr>
            <w:tcW w:w="11624" w:type="dxa"/>
            <w:gridSpan w:val="2"/>
          </w:tcPr>
          <w:p w14:paraId="061547E5"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b/>
                <w:bCs/>
                <w:sz w:val="24"/>
                <w:szCs w:val="24"/>
              </w:rPr>
              <w:t>Промежуточная аттестация (дифференцированный зачет)</w:t>
            </w:r>
          </w:p>
        </w:tc>
        <w:tc>
          <w:tcPr>
            <w:tcW w:w="1146" w:type="dxa"/>
          </w:tcPr>
          <w:p w14:paraId="7973D941" w14:textId="77777777" w:rsidR="00656BC1" w:rsidRPr="002B4B24" w:rsidRDefault="00077538" w:rsidP="0007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795" w:type="dxa"/>
          </w:tcPr>
          <w:p w14:paraId="6C62943D"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656BC1" w:rsidRPr="002B4B24" w14:paraId="63A252A7" w14:textId="77777777" w:rsidTr="00D533FB">
        <w:trPr>
          <w:trHeight w:val="20"/>
        </w:trPr>
        <w:tc>
          <w:tcPr>
            <w:tcW w:w="11624" w:type="dxa"/>
            <w:gridSpan w:val="2"/>
          </w:tcPr>
          <w:p w14:paraId="03CCBBB7"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2B4B24">
              <w:rPr>
                <w:rFonts w:ascii="Times New Roman" w:eastAsia="Times New Roman" w:hAnsi="Times New Roman" w:cs="Times New Roman"/>
                <w:b/>
                <w:bCs/>
                <w:sz w:val="24"/>
                <w:szCs w:val="24"/>
              </w:rPr>
              <w:t>Всего</w:t>
            </w:r>
          </w:p>
        </w:tc>
        <w:tc>
          <w:tcPr>
            <w:tcW w:w="1146" w:type="dxa"/>
          </w:tcPr>
          <w:p w14:paraId="604A092F"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2B4B24">
              <w:rPr>
                <w:rFonts w:ascii="Times New Roman" w:eastAsia="Times New Roman" w:hAnsi="Times New Roman" w:cs="Times New Roman"/>
                <w:b/>
                <w:bCs/>
                <w:sz w:val="24"/>
                <w:szCs w:val="24"/>
              </w:rPr>
              <w:t>144</w:t>
            </w:r>
          </w:p>
        </w:tc>
        <w:tc>
          <w:tcPr>
            <w:tcW w:w="1795" w:type="dxa"/>
          </w:tcPr>
          <w:p w14:paraId="134F48A3" w14:textId="77777777" w:rsidR="00656BC1" w:rsidRPr="002B4B24" w:rsidRDefault="00656BC1" w:rsidP="006A5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bl>
    <w:p w14:paraId="6549CEC5" w14:textId="77777777" w:rsidR="00656BC1" w:rsidRDefault="00656BC1">
      <w:pPr>
        <w:spacing w:after="160" w:line="259" w:lineRule="auto"/>
        <w:rPr>
          <w:rFonts w:ascii="Times New Roman" w:eastAsia="Batang" w:hAnsi="Times New Roman" w:cs="Times New Roman"/>
          <w:b/>
          <w:sz w:val="24"/>
          <w:szCs w:val="24"/>
        </w:rPr>
      </w:pPr>
      <w:r>
        <w:rPr>
          <w:rFonts w:ascii="Times New Roman" w:eastAsia="Batang" w:hAnsi="Times New Roman" w:cs="Times New Roman"/>
          <w:b/>
          <w:sz w:val="24"/>
          <w:szCs w:val="24"/>
        </w:rPr>
        <w:br w:type="page"/>
      </w:r>
    </w:p>
    <w:p w14:paraId="5B8E504E" w14:textId="77777777" w:rsidR="00DE569E" w:rsidRDefault="00DE569E" w:rsidP="00E21E2D">
      <w:pPr>
        <w:spacing w:after="0"/>
        <w:jc w:val="center"/>
        <w:rPr>
          <w:rFonts w:ascii="Times New Roman" w:eastAsia="Batang" w:hAnsi="Times New Roman" w:cs="Times New Roman"/>
          <w:b/>
          <w:bCs/>
          <w:sz w:val="24"/>
          <w:szCs w:val="24"/>
        </w:rPr>
        <w:sectPr w:rsidR="00DE569E" w:rsidSect="00DE569E">
          <w:pgSz w:w="16838" w:h="11906" w:orient="landscape"/>
          <w:pgMar w:top="1701" w:right="1134" w:bottom="850" w:left="1134" w:header="708" w:footer="708" w:gutter="0"/>
          <w:cols w:space="708"/>
          <w:docGrid w:linePitch="360"/>
        </w:sectPr>
      </w:pPr>
    </w:p>
    <w:p w14:paraId="7DAB9A06" w14:textId="5621D537" w:rsidR="00E21E2D" w:rsidRPr="00877FDC" w:rsidRDefault="00E21E2D" w:rsidP="00E21E2D">
      <w:pPr>
        <w:spacing w:after="0"/>
        <w:jc w:val="center"/>
        <w:rPr>
          <w:rFonts w:ascii="Times New Roman" w:eastAsia="Batang" w:hAnsi="Times New Roman" w:cs="Times New Roman"/>
          <w:b/>
          <w:bCs/>
          <w:sz w:val="24"/>
          <w:szCs w:val="24"/>
        </w:rPr>
      </w:pPr>
      <w:r w:rsidRPr="00877FDC">
        <w:rPr>
          <w:rFonts w:ascii="Times New Roman" w:eastAsia="Batang" w:hAnsi="Times New Roman" w:cs="Times New Roman"/>
          <w:b/>
          <w:bCs/>
          <w:sz w:val="24"/>
          <w:szCs w:val="24"/>
        </w:rPr>
        <w:lastRenderedPageBreak/>
        <w:t xml:space="preserve">3. </w:t>
      </w:r>
      <w:r w:rsidR="00FC251D" w:rsidRPr="00FC251D">
        <w:rPr>
          <w:rFonts w:ascii="Times New Roman" w:eastAsia="Batang" w:hAnsi="Times New Roman" w:cs="Times New Roman"/>
          <w:b/>
          <w:bCs/>
          <w:sz w:val="24"/>
          <w:szCs w:val="24"/>
        </w:rPr>
        <w:t>СПЕЦИАЛЬНЫЕ УСЛОВИЯ РЕАЛИЗАЦИИ АДАПТИРОВАННОЙ ПРОГРАММЫ УЧЕБНОЙ ДИСЦИПЛИНЫ</w:t>
      </w:r>
    </w:p>
    <w:p w14:paraId="3B40C247" w14:textId="77777777" w:rsidR="00E21E2D" w:rsidRPr="00877FDC" w:rsidRDefault="00E21E2D" w:rsidP="00E21E2D">
      <w:pPr>
        <w:spacing w:after="0"/>
        <w:jc w:val="center"/>
        <w:rPr>
          <w:rFonts w:ascii="Times New Roman" w:eastAsia="Batang" w:hAnsi="Times New Roman" w:cs="Times New Roman"/>
          <w:b/>
          <w:bCs/>
          <w:sz w:val="24"/>
          <w:szCs w:val="24"/>
        </w:rPr>
      </w:pPr>
    </w:p>
    <w:p w14:paraId="3E69FF6D" w14:textId="77777777" w:rsidR="00E21E2D" w:rsidRPr="00877FDC" w:rsidRDefault="00E21E2D" w:rsidP="00E21E2D">
      <w:pPr>
        <w:spacing w:after="0"/>
        <w:ind w:firstLine="709"/>
        <w:jc w:val="both"/>
        <w:rPr>
          <w:rFonts w:ascii="Times New Roman" w:eastAsia="Times New Roman" w:hAnsi="Times New Roman" w:cs="Times New Roman"/>
          <w:b/>
          <w:bCs/>
          <w:sz w:val="24"/>
          <w:szCs w:val="24"/>
        </w:rPr>
      </w:pPr>
      <w:r w:rsidRPr="00877FDC">
        <w:rPr>
          <w:rFonts w:ascii="Times New Roman" w:eastAsia="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46B949EF"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Реализация дисциплины предусматривает наличие учебной компьютерной лаборатории информатики.</w:t>
      </w:r>
    </w:p>
    <w:p w14:paraId="4D562ACB"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Оборудование компьютерной лаборатории:</w:t>
      </w:r>
    </w:p>
    <w:p w14:paraId="7DB4924C" w14:textId="77777777" w:rsidR="00B2641D" w:rsidRPr="00B2641D" w:rsidRDefault="00B2641D" w:rsidP="00B2641D">
      <w:pPr>
        <w:numPr>
          <w:ilvl w:val="0"/>
          <w:numId w:val="28"/>
        </w:numPr>
        <w:suppressAutoHyphens/>
        <w:spacing w:after="0"/>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посадочные места по количеству обучающихся;</w:t>
      </w:r>
    </w:p>
    <w:p w14:paraId="135D64AC" w14:textId="77777777" w:rsidR="00B2641D" w:rsidRPr="00B2641D" w:rsidRDefault="00B2641D" w:rsidP="00B2641D">
      <w:pPr>
        <w:numPr>
          <w:ilvl w:val="0"/>
          <w:numId w:val="28"/>
        </w:numPr>
        <w:suppressAutoHyphens/>
        <w:spacing w:after="0"/>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рабочее место преподавателя;</w:t>
      </w:r>
    </w:p>
    <w:p w14:paraId="00EBE617" w14:textId="77777777" w:rsidR="00B2641D" w:rsidRPr="00B2641D" w:rsidRDefault="00B2641D" w:rsidP="00B2641D">
      <w:pPr>
        <w:numPr>
          <w:ilvl w:val="0"/>
          <w:numId w:val="28"/>
        </w:numPr>
        <w:suppressAutoHyphens/>
        <w:spacing w:after="0"/>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маркерная доска;</w:t>
      </w:r>
    </w:p>
    <w:p w14:paraId="74E6BE65" w14:textId="77777777" w:rsidR="00B2641D" w:rsidRPr="00B2641D" w:rsidRDefault="00B2641D" w:rsidP="00B2641D">
      <w:pPr>
        <w:numPr>
          <w:ilvl w:val="0"/>
          <w:numId w:val="28"/>
        </w:numPr>
        <w:suppressAutoHyphens/>
        <w:spacing w:after="0"/>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учебно-методическое обеспечение.</w:t>
      </w:r>
    </w:p>
    <w:p w14:paraId="532311D1"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Технические средства обучения:</w:t>
      </w:r>
    </w:p>
    <w:p w14:paraId="036F5E50" w14:textId="77777777" w:rsidR="00B2641D" w:rsidRPr="00B2641D" w:rsidRDefault="00B2641D" w:rsidP="00B2641D">
      <w:pPr>
        <w:numPr>
          <w:ilvl w:val="0"/>
          <w:numId w:val="29"/>
        </w:numPr>
        <w:suppressAutoHyphens/>
        <w:spacing w:after="0"/>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компьютеры по количеству обучающихся;</w:t>
      </w:r>
    </w:p>
    <w:p w14:paraId="6281DF4E" w14:textId="77777777" w:rsidR="00B2641D" w:rsidRPr="00B2641D" w:rsidRDefault="00B2641D" w:rsidP="00B2641D">
      <w:pPr>
        <w:numPr>
          <w:ilvl w:val="0"/>
          <w:numId w:val="29"/>
        </w:numPr>
        <w:suppressAutoHyphens/>
        <w:spacing w:after="0"/>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локальная компьютерная сеть и глобальная сеть Интернет;</w:t>
      </w:r>
    </w:p>
    <w:p w14:paraId="2B608EAD" w14:textId="77777777" w:rsidR="00B2641D" w:rsidRPr="00B2641D" w:rsidRDefault="00B2641D" w:rsidP="00B2641D">
      <w:pPr>
        <w:numPr>
          <w:ilvl w:val="0"/>
          <w:numId w:val="29"/>
        </w:numPr>
        <w:suppressAutoHyphens/>
        <w:spacing w:after="0"/>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лицензионное системное и прикладное программное обеспечение;</w:t>
      </w:r>
    </w:p>
    <w:p w14:paraId="324E466F" w14:textId="77777777" w:rsidR="00B2641D" w:rsidRPr="00B2641D" w:rsidRDefault="00B2641D" w:rsidP="00B2641D">
      <w:pPr>
        <w:numPr>
          <w:ilvl w:val="0"/>
          <w:numId w:val="29"/>
        </w:numPr>
        <w:suppressAutoHyphens/>
        <w:spacing w:after="0"/>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лицензионное антивирусное программное обеспечение;</w:t>
      </w:r>
    </w:p>
    <w:p w14:paraId="7FF0E404" w14:textId="77777777" w:rsidR="00B2641D" w:rsidRPr="00B2641D" w:rsidRDefault="00B2641D" w:rsidP="00B2641D">
      <w:pPr>
        <w:numPr>
          <w:ilvl w:val="0"/>
          <w:numId w:val="29"/>
        </w:numPr>
        <w:suppressAutoHyphens/>
        <w:spacing w:after="0"/>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лицензионное специализированное программное обеспечение;</w:t>
      </w:r>
    </w:p>
    <w:p w14:paraId="57686989" w14:textId="77777777" w:rsidR="00B2641D" w:rsidRPr="00B2641D" w:rsidRDefault="00B2641D" w:rsidP="00B2641D">
      <w:pPr>
        <w:numPr>
          <w:ilvl w:val="0"/>
          <w:numId w:val="29"/>
        </w:numPr>
        <w:suppressAutoHyphens/>
        <w:spacing w:after="0"/>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мультимедиапроектор.</w:t>
      </w:r>
    </w:p>
    <w:p w14:paraId="5BA57ED1"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76FEEDCA"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2CF564BB"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Методические аспекты обучения лиц с инвалидностью и ОВЗ без нарушений психофизического развития предполагают:</w:t>
      </w:r>
    </w:p>
    <w:p w14:paraId="5D2627A2"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 нормализацию психоэмоционального и функционального состояния обучающихся;</w:t>
      </w:r>
    </w:p>
    <w:p w14:paraId="1BCB598E"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 повышение физической работоспособности;</w:t>
      </w:r>
    </w:p>
    <w:p w14:paraId="63375F0C"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 снятие утомления и повышение адаптационных возможностей студентов.</w:t>
      </w:r>
    </w:p>
    <w:p w14:paraId="5E462D9E"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4550F392"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4D9CF477"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 использовать наглядный метод обучения;</w:t>
      </w:r>
    </w:p>
    <w:p w14:paraId="195B5D90"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 детально планировать учебные действия студента-инвалида;</w:t>
      </w:r>
    </w:p>
    <w:p w14:paraId="6121191B"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 вырабатывать навыки самоконтроля у обучающихся;</w:t>
      </w:r>
    </w:p>
    <w:p w14:paraId="4DCCF8B3"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 делать паузы во время проведения занятия;</w:t>
      </w:r>
    </w:p>
    <w:p w14:paraId="4B6DC757"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 предусмотреть смену видов деятельности;</w:t>
      </w:r>
    </w:p>
    <w:p w14:paraId="4D85260D"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t>- дифференцировать задания по степени сложности с учетом возможностей студентов с инвалидностью и ОВЗ;</w:t>
      </w:r>
    </w:p>
    <w:p w14:paraId="0811AB93" w14:textId="77777777" w:rsidR="00B2641D" w:rsidRPr="00B2641D" w:rsidRDefault="00B2641D" w:rsidP="00B2641D">
      <w:pPr>
        <w:suppressAutoHyphens/>
        <w:spacing w:after="0"/>
        <w:ind w:firstLine="709"/>
        <w:jc w:val="both"/>
        <w:rPr>
          <w:rFonts w:ascii="Times New Roman" w:eastAsia="Times New Roman" w:hAnsi="Times New Roman" w:cs="Times New Roman"/>
          <w:bCs/>
          <w:sz w:val="24"/>
          <w:szCs w:val="24"/>
        </w:rPr>
      </w:pPr>
      <w:r w:rsidRPr="00B2641D">
        <w:rPr>
          <w:rFonts w:ascii="Times New Roman" w:eastAsia="Times New Roman" w:hAnsi="Times New Roman" w:cs="Times New Roman"/>
          <w:bCs/>
          <w:sz w:val="24"/>
          <w:szCs w:val="24"/>
        </w:rPr>
        <w:lastRenderedPageBreak/>
        <w:t>- отводить время для проведения обучающимися лечебных и профилактических процедур.</w:t>
      </w:r>
    </w:p>
    <w:p w14:paraId="2EC9B8C4" w14:textId="77777777" w:rsidR="00E21E2D" w:rsidRPr="00877FDC" w:rsidRDefault="00E21E2D" w:rsidP="00E21E2D">
      <w:pPr>
        <w:suppressAutoHyphens/>
        <w:spacing w:after="0"/>
        <w:ind w:firstLine="709"/>
        <w:jc w:val="both"/>
        <w:rPr>
          <w:rFonts w:ascii="Times New Roman" w:eastAsia="Times New Roman" w:hAnsi="Times New Roman" w:cs="Times New Roman"/>
          <w:bCs/>
          <w:iCs/>
          <w:sz w:val="24"/>
          <w:szCs w:val="24"/>
        </w:rPr>
      </w:pPr>
    </w:p>
    <w:p w14:paraId="0BC21218" w14:textId="77777777" w:rsidR="002E6EDD" w:rsidRPr="00877FDC" w:rsidRDefault="00E21E2D" w:rsidP="00A52D6A">
      <w:pPr>
        <w:spacing w:after="0"/>
        <w:ind w:firstLine="709"/>
        <w:rPr>
          <w:rFonts w:ascii="Times New Roman" w:eastAsia="Times New Roman" w:hAnsi="Times New Roman" w:cs="Times New Roman"/>
          <w:b/>
          <w:bCs/>
          <w:sz w:val="24"/>
          <w:szCs w:val="24"/>
        </w:rPr>
      </w:pPr>
      <w:r w:rsidRPr="00877FDC">
        <w:rPr>
          <w:rFonts w:ascii="Times New Roman" w:eastAsia="Times New Roman" w:hAnsi="Times New Roman" w:cs="Times New Roman"/>
          <w:b/>
          <w:bCs/>
          <w:sz w:val="24"/>
          <w:szCs w:val="24"/>
        </w:rPr>
        <w:t>3.2. Информационное обеспечение реализации программы</w:t>
      </w:r>
    </w:p>
    <w:p w14:paraId="2F3CE2DC" w14:textId="77777777" w:rsidR="002E6EDD" w:rsidRPr="00877FDC" w:rsidRDefault="002E6EDD" w:rsidP="002E6EDD">
      <w:pPr>
        <w:spacing w:after="0" w:line="240" w:lineRule="auto"/>
        <w:ind w:firstLine="709"/>
        <w:contextualSpacing/>
        <w:rPr>
          <w:rFonts w:ascii="Times New Roman" w:hAnsi="Times New Roman" w:cs="Times New Roman"/>
          <w:b/>
          <w:sz w:val="24"/>
          <w:szCs w:val="24"/>
        </w:rPr>
      </w:pPr>
      <w:r w:rsidRPr="00877FDC">
        <w:rPr>
          <w:rFonts w:ascii="Times New Roman" w:hAnsi="Times New Roman" w:cs="Times New Roman"/>
          <w:b/>
          <w:sz w:val="24"/>
          <w:szCs w:val="24"/>
        </w:rPr>
        <w:t>3.2.1. Основные печатные издания</w:t>
      </w:r>
      <w:bookmarkStart w:id="4" w:name="__RefHeading___Toc463878230"/>
      <w:bookmarkEnd w:id="4"/>
      <w:r w:rsidRPr="00877FDC">
        <w:rPr>
          <w:rFonts w:ascii="Times New Roman" w:hAnsi="Times New Roman" w:cs="Times New Roman"/>
          <w:b/>
          <w:sz w:val="24"/>
          <w:szCs w:val="24"/>
        </w:rPr>
        <w:t xml:space="preserve"> (ОИ)</w:t>
      </w:r>
    </w:p>
    <w:p w14:paraId="4DD7D7FB" w14:textId="77777777" w:rsidR="002E6EDD" w:rsidRPr="00877FDC" w:rsidRDefault="002E6EDD" w:rsidP="002E6EDD">
      <w:pPr>
        <w:spacing w:after="0" w:line="240" w:lineRule="auto"/>
        <w:ind w:firstLine="709"/>
        <w:contextualSpacing/>
        <w:rPr>
          <w:rFonts w:ascii="Times New Roman" w:hAnsi="Times New Roman" w:cs="Times New Roman"/>
          <w:b/>
          <w:sz w:val="24"/>
          <w:szCs w:val="24"/>
        </w:rPr>
      </w:pP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377"/>
        <w:gridCol w:w="2060"/>
        <w:gridCol w:w="2982"/>
      </w:tblGrid>
      <w:tr w:rsidR="002E6EDD" w:rsidRPr="00877FDC" w14:paraId="05BFD720" w14:textId="77777777" w:rsidTr="00145AB9">
        <w:tc>
          <w:tcPr>
            <w:tcW w:w="992" w:type="dxa"/>
            <w:tcBorders>
              <w:top w:val="single" w:sz="4" w:space="0" w:color="auto"/>
              <w:left w:val="single" w:sz="4" w:space="0" w:color="auto"/>
              <w:bottom w:val="single" w:sz="4" w:space="0" w:color="auto"/>
              <w:right w:val="single" w:sz="4" w:space="0" w:color="auto"/>
            </w:tcBorders>
            <w:hideMark/>
          </w:tcPr>
          <w:p w14:paraId="6C858BA7" w14:textId="77777777" w:rsidR="002E6EDD" w:rsidRPr="00877FDC" w:rsidRDefault="002E6EDD" w:rsidP="00145AB9">
            <w:pPr>
              <w:spacing w:after="0" w:line="0" w:lineRule="atLeast"/>
              <w:jc w:val="center"/>
              <w:rPr>
                <w:rFonts w:ascii="Times New Roman" w:hAnsi="Times New Roman" w:cs="Times New Roman"/>
                <w:sz w:val="24"/>
                <w:szCs w:val="24"/>
              </w:rPr>
            </w:pPr>
            <w:r w:rsidRPr="00877FDC">
              <w:rPr>
                <w:rFonts w:ascii="Times New Roman" w:hAnsi="Times New Roman" w:cs="Times New Roman"/>
                <w:sz w:val="24"/>
                <w:szCs w:val="24"/>
              </w:rPr>
              <w:t>№ п/п</w:t>
            </w:r>
          </w:p>
        </w:tc>
        <w:tc>
          <w:tcPr>
            <w:tcW w:w="3377" w:type="dxa"/>
            <w:tcBorders>
              <w:top w:val="single" w:sz="4" w:space="0" w:color="auto"/>
              <w:left w:val="single" w:sz="4" w:space="0" w:color="auto"/>
              <w:bottom w:val="single" w:sz="4" w:space="0" w:color="auto"/>
              <w:right w:val="single" w:sz="4" w:space="0" w:color="auto"/>
            </w:tcBorders>
            <w:hideMark/>
          </w:tcPr>
          <w:p w14:paraId="5A4B6CD8" w14:textId="77777777" w:rsidR="002E6EDD" w:rsidRPr="00877FDC" w:rsidRDefault="002E6EDD" w:rsidP="00145AB9">
            <w:pPr>
              <w:spacing w:after="0" w:line="0" w:lineRule="atLeast"/>
              <w:jc w:val="center"/>
              <w:rPr>
                <w:rFonts w:ascii="Times New Roman" w:hAnsi="Times New Roman" w:cs="Times New Roman"/>
                <w:sz w:val="24"/>
                <w:szCs w:val="24"/>
              </w:rPr>
            </w:pPr>
            <w:r w:rsidRPr="00877FDC">
              <w:rPr>
                <w:rFonts w:ascii="Times New Roman" w:hAnsi="Times New Roman" w:cs="Times New Roman"/>
                <w:sz w:val="24"/>
                <w:szCs w:val="24"/>
              </w:rPr>
              <w:t>Наименование</w:t>
            </w:r>
          </w:p>
        </w:tc>
        <w:tc>
          <w:tcPr>
            <w:tcW w:w="2060" w:type="dxa"/>
            <w:tcBorders>
              <w:top w:val="single" w:sz="4" w:space="0" w:color="auto"/>
              <w:left w:val="single" w:sz="4" w:space="0" w:color="auto"/>
              <w:bottom w:val="single" w:sz="4" w:space="0" w:color="auto"/>
              <w:right w:val="single" w:sz="4" w:space="0" w:color="auto"/>
            </w:tcBorders>
            <w:hideMark/>
          </w:tcPr>
          <w:p w14:paraId="1A9B78F5" w14:textId="77777777" w:rsidR="002E6EDD" w:rsidRPr="00877FDC" w:rsidRDefault="002E6EDD" w:rsidP="00145AB9">
            <w:pPr>
              <w:spacing w:after="0" w:line="0" w:lineRule="atLeast"/>
              <w:jc w:val="center"/>
              <w:rPr>
                <w:rFonts w:ascii="Times New Roman" w:hAnsi="Times New Roman" w:cs="Times New Roman"/>
                <w:sz w:val="24"/>
                <w:szCs w:val="24"/>
              </w:rPr>
            </w:pPr>
            <w:r w:rsidRPr="00877FDC">
              <w:rPr>
                <w:rFonts w:ascii="Times New Roman" w:hAnsi="Times New Roman" w:cs="Times New Roman"/>
                <w:sz w:val="24"/>
                <w:szCs w:val="24"/>
              </w:rPr>
              <w:t>Автор</w:t>
            </w:r>
          </w:p>
        </w:tc>
        <w:tc>
          <w:tcPr>
            <w:tcW w:w="2982" w:type="dxa"/>
            <w:tcBorders>
              <w:top w:val="single" w:sz="4" w:space="0" w:color="auto"/>
              <w:left w:val="single" w:sz="4" w:space="0" w:color="auto"/>
              <w:bottom w:val="single" w:sz="4" w:space="0" w:color="auto"/>
              <w:right w:val="single" w:sz="4" w:space="0" w:color="auto"/>
            </w:tcBorders>
            <w:hideMark/>
          </w:tcPr>
          <w:p w14:paraId="597C045A" w14:textId="77777777" w:rsidR="002E6EDD" w:rsidRPr="00877FDC" w:rsidRDefault="002E6EDD" w:rsidP="00145AB9">
            <w:pPr>
              <w:spacing w:after="0" w:line="0" w:lineRule="atLeast"/>
              <w:jc w:val="center"/>
              <w:rPr>
                <w:rFonts w:ascii="Times New Roman" w:hAnsi="Times New Roman" w:cs="Times New Roman"/>
                <w:sz w:val="24"/>
                <w:szCs w:val="24"/>
              </w:rPr>
            </w:pPr>
            <w:r w:rsidRPr="00877FDC">
              <w:rPr>
                <w:rFonts w:ascii="Times New Roman" w:hAnsi="Times New Roman" w:cs="Times New Roman"/>
                <w:sz w:val="24"/>
                <w:szCs w:val="24"/>
              </w:rPr>
              <w:t>Издательство, год издания</w:t>
            </w:r>
          </w:p>
        </w:tc>
      </w:tr>
      <w:tr w:rsidR="0098685E" w:rsidRPr="0098685E" w14:paraId="7DE0FA1E" w14:textId="77777777" w:rsidTr="00A54C1F">
        <w:tc>
          <w:tcPr>
            <w:tcW w:w="992" w:type="dxa"/>
            <w:tcBorders>
              <w:top w:val="single" w:sz="4" w:space="0" w:color="auto"/>
              <w:left w:val="single" w:sz="4" w:space="0" w:color="auto"/>
              <w:bottom w:val="single" w:sz="4" w:space="0" w:color="auto"/>
              <w:right w:val="single" w:sz="4" w:space="0" w:color="auto"/>
            </w:tcBorders>
            <w:hideMark/>
          </w:tcPr>
          <w:p w14:paraId="2BACA5B7" w14:textId="77777777" w:rsidR="0098685E" w:rsidRPr="0098685E" w:rsidRDefault="0098685E" w:rsidP="0098685E">
            <w:pPr>
              <w:spacing w:after="0" w:line="0" w:lineRule="atLeast"/>
              <w:rPr>
                <w:rFonts w:ascii="Times New Roman" w:hAnsi="Times New Roman" w:cs="Times New Roman"/>
                <w:sz w:val="24"/>
                <w:szCs w:val="24"/>
              </w:rPr>
            </w:pPr>
            <w:r w:rsidRPr="0098685E">
              <w:rPr>
                <w:rFonts w:ascii="Times New Roman" w:hAnsi="Times New Roman" w:cs="Times New Roman"/>
                <w:sz w:val="24"/>
                <w:szCs w:val="24"/>
              </w:rPr>
              <w:t>ОИ 1</w:t>
            </w:r>
          </w:p>
        </w:tc>
        <w:tc>
          <w:tcPr>
            <w:tcW w:w="3377" w:type="dxa"/>
            <w:tcBorders>
              <w:top w:val="single" w:sz="4" w:space="0" w:color="auto"/>
              <w:left w:val="single" w:sz="4" w:space="0" w:color="auto"/>
              <w:bottom w:val="single" w:sz="4" w:space="0" w:color="auto"/>
              <w:right w:val="single" w:sz="4" w:space="0" w:color="auto"/>
            </w:tcBorders>
            <w:vAlign w:val="center"/>
          </w:tcPr>
          <w:p w14:paraId="195E3513" w14:textId="77777777" w:rsidR="0098685E" w:rsidRPr="0098685E" w:rsidRDefault="0098685E" w:rsidP="0098685E">
            <w:pPr>
              <w:spacing w:after="0" w:line="240" w:lineRule="auto"/>
              <w:jc w:val="center"/>
              <w:rPr>
                <w:rFonts w:ascii="Times New Roman" w:eastAsia="Times New Roman" w:hAnsi="Times New Roman" w:cs="Times New Roman"/>
                <w:sz w:val="24"/>
                <w:szCs w:val="24"/>
              </w:rPr>
            </w:pPr>
            <w:r w:rsidRPr="0098685E">
              <w:rPr>
                <w:rFonts w:ascii="Times New Roman" w:hAnsi="Times New Roman" w:cs="Times New Roman"/>
                <w:sz w:val="24"/>
                <w:szCs w:val="24"/>
              </w:rPr>
              <w:t>Информатика. 10 класс, в 2-х частях.  Часть 1</w:t>
            </w:r>
          </w:p>
        </w:tc>
        <w:tc>
          <w:tcPr>
            <w:tcW w:w="2060" w:type="dxa"/>
            <w:tcBorders>
              <w:top w:val="single" w:sz="4" w:space="0" w:color="auto"/>
              <w:left w:val="single" w:sz="4" w:space="0" w:color="auto"/>
              <w:bottom w:val="single" w:sz="4" w:space="0" w:color="auto"/>
              <w:right w:val="single" w:sz="4" w:space="0" w:color="auto"/>
            </w:tcBorders>
            <w:vAlign w:val="center"/>
          </w:tcPr>
          <w:p w14:paraId="4E26DA57" w14:textId="77777777" w:rsidR="0098685E" w:rsidRPr="0098685E" w:rsidRDefault="0098685E" w:rsidP="0098685E">
            <w:pPr>
              <w:spacing w:after="0" w:line="240" w:lineRule="auto"/>
              <w:jc w:val="center"/>
              <w:rPr>
                <w:rFonts w:ascii="Times New Roman" w:eastAsia="Times New Roman" w:hAnsi="Times New Roman" w:cs="Times New Roman"/>
                <w:sz w:val="24"/>
                <w:szCs w:val="24"/>
              </w:rPr>
            </w:pPr>
            <w:r w:rsidRPr="0098685E">
              <w:rPr>
                <w:rFonts w:ascii="Times New Roman" w:hAnsi="Times New Roman" w:cs="Times New Roman"/>
                <w:sz w:val="24"/>
                <w:szCs w:val="24"/>
              </w:rPr>
              <w:t>Поляков К.Ю., Еремин Е.А.</w:t>
            </w:r>
          </w:p>
        </w:tc>
        <w:tc>
          <w:tcPr>
            <w:tcW w:w="2982" w:type="dxa"/>
            <w:tcBorders>
              <w:top w:val="single" w:sz="4" w:space="0" w:color="auto"/>
              <w:left w:val="single" w:sz="4" w:space="0" w:color="auto"/>
              <w:bottom w:val="single" w:sz="4" w:space="0" w:color="auto"/>
              <w:right w:val="single" w:sz="4" w:space="0" w:color="auto"/>
            </w:tcBorders>
            <w:vAlign w:val="center"/>
          </w:tcPr>
          <w:p w14:paraId="43931D89" w14:textId="77777777" w:rsidR="0098685E" w:rsidRPr="0098685E" w:rsidRDefault="0098685E" w:rsidP="0098685E">
            <w:pPr>
              <w:spacing w:after="0" w:line="240" w:lineRule="auto"/>
              <w:jc w:val="center"/>
              <w:rPr>
                <w:rFonts w:ascii="Times New Roman" w:eastAsia="Times New Roman" w:hAnsi="Times New Roman" w:cs="Times New Roman"/>
                <w:sz w:val="24"/>
                <w:szCs w:val="24"/>
              </w:rPr>
            </w:pPr>
            <w:r w:rsidRPr="0098685E">
              <w:rPr>
                <w:rFonts w:ascii="Times New Roman" w:hAnsi="Times New Roman" w:cs="Times New Roman"/>
                <w:sz w:val="24"/>
                <w:szCs w:val="24"/>
              </w:rPr>
              <w:t>АО "Издательство "Просвещение", 2026</w:t>
            </w:r>
          </w:p>
        </w:tc>
      </w:tr>
      <w:tr w:rsidR="0098685E" w:rsidRPr="0098685E" w14:paraId="32E42143" w14:textId="77777777" w:rsidTr="00A54C1F">
        <w:tc>
          <w:tcPr>
            <w:tcW w:w="992" w:type="dxa"/>
            <w:tcBorders>
              <w:top w:val="single" w:sz="4" w:space="0" w:color="auto"/>
              <w:left w:val="single" w:sz="4" w:space="0" w:color="auto"/>
              <w:bottom w:val="single" w:sz="4" w:space="0" w:color="auto"/>
              <w:right w:val="single" w:sz="4" w:space="0" w:color="auto"/>
            </w:tcBorders>
          </w:tcPr>
          <w:p w14:paraId="3AE83993" w14:textId="77777777" w:rsidR="0098685E" w:rsidRPr="0098685E" w:rsidRDefault="0098685E" w:rsidP="0098685E">
            <w:pPr>
              <w:spacing w:after="0" w:line="0" w:lineRule="atLeast"/>
              <w:rPr>
                <w:rFonts w:ascii="Times New Roman" w:hAnsi="Times New Roman" w:cs="Times New Roman"/>
                <w:sz w:val="24"/>
                <w:szCs w:val="24"/>
              </w:rPr>
            </w:pPr>
            <w:r w:rsidRPr="0098685E">
              <w:rPr>
                <w:rFonts w:ascii="Times New Roman" w:hAnsi="Times New Roman" w:cs="Times New Roman"/>
                <w:sz w:val="24"/>
                <w:szCs w:val="24"/>
              </w:rPr>
              <w:t>ОИ 2</w:t>
            </w:r>
          </w:p>
        </w:tc>
        <w:tc>
          <w:tcPr>
            <w:tcW w:w="3377" w:type="dxa"/>
            <w:tcBorders>
              <w:top w:val="nil"/>
              <w:left w:val="single" w:sz="4" w:space="0" w:color="auto"/>
              <w:bottom w:val="single" w:sz="4" w:space="0" w:color="auto"/>
              <w:right w:val="single" w:sz="4" w:space="0" w:color="auto"/>
            </w:tcBorders>
            <w:vAlign w:val="center"/>
          </w:tcPr>
          <w:p w14:paraId="79F58CCC" w14:textId="77777777" w:rsidR="0098685E" w:rsidRPr="0098685E" w:rsidRDefault="0098685E" w:rsidP="0098685E">
            <w:pPr>
              <w:jc w:val="center"/>
              <w:rPr>
                <w:rFonts w:ascii="Times New Roman" w:hAnsi="Times New Roman" w:cs="Times New Roman"/>
                <w:sz w:val="24"/>
                <w:szCs w:val="24"/>
              </w:rPr>
            </w:pPr>
            <w:r w:rsidRPr="0098685E">
              <w:rPr>
                <w:rFonts w:ascii="Times New Roman" w:hAnsi="Times New Roman" w:cs="Times New Roman"/>
                <w:sz w:val="24"/>
                <w:szCs w:val="24"/>
              </w:rPr>
              <w:t>Информатика. 10 класс, в 2-х частях.  Часть 2</w:t>
            </w:r>
          </w:p>
        </w:tc>
        <w:tc>
          <w:tcPr>
            <w:tcW w:w="2060" w:type="dxa"/>
            <w:tcBorders>
              <w:top w:val="nil"/>
              <w:left w:val="single" w:sz="4" w:space="0" w:color="auto"/>
              <w:bottom w:val="single" w:sz="4" w:space="0" w:color="auto"/>
              <w:right w:val="single" w:sz="4" w:space="0" w:color="auto"/>
            </w:tcBorders>
            <w:vAlign w:val="center"/>
          </w:tcPr>
          <w:p w14:paraId="5C276A7D" w14:textId="77777777" w:rsidR="0098685E" w:rsidRPr="0098685E" w:rsidRDefault="0098685E" w:rsidP="0098685E">
            <w:pPr>
              <w:jc w:val="center"/>
              <w:rPr>
                <w:rFonts w:ascii="Times New Roman" w:hAnsi="Times New Roman" w:cs="Times New Roman"/>
                <w:sz w:val="24"/>
                <w:szCs w:val="24"/>
              </w:rPr>
            </w:pPr>
            <w:r w:rsidRPr="0098685E">
              <w:rPr>
                <w:rFonts w:ascii="Times New Roman" w:hAnsi="Times New Roman" w:cs="Times New Roman"/>
                <w:sz w:val="24"/>
                <w:szCs w:val="24"/>
              </w:rPr>
              <w:t>Поляков К.Ю., Еремин Е.А.</w:t>
            </w:r>
          </w:p>
        </w:tc>
        <w:tc>
          <w:tcPr>
            <w:tcW w:w="2982" w:type="dxa"/>
            <w:tcBorders>
              <w:top w:val="nil"/>
              <w:left w:val="single" w:sz="4" w:space="0" w:color="auto"/>
              <w:bottom w:val="single" w:sz="4" w:space="0" w:color="auto"/>
              <w:right w:val="single" w:sz="4" w:space="0" w:color="auto"/>
            </w:tcBorders>
            <w:vAlign w:val="center"/>
          </w:tcPr>
          <w:p w14:paraId="6F2D2B54" w14:textId="77777777" w:rsidR="0098685E" w:rsidRPr="0098685E" w:rsidRDefault="0098685E" w:rsidP="0098685E">
            <w:pPr>
              <w:jc w:val="center"/>
              <w:rPr>
                <w:rFonts w:ascii="Times New Roman" w:hAnsi="Times New Roman" w:cs="Times New Roman"/>
                <w:sz w:val="24"/>
                <w:szCs w:val="24"/>
              </w:rPr>
            </w:pPr>
            <w:r w:rsidRPr="0098685E">
              <w:rPr>
                <w:rFonts w:ascii="Times New Roman" w:hAnsi="Times New Roman" w:cs="Times New Roman"/>
                <w:sz w:val="24"/>
                <w:szCs w:val="24"/>
              </w:rPr>
              <w:t>АО "Издательство "Просвещение", 2026</w:t>
            </w:r>
          </w:p>
        </w:tc>
      </w:tr>
      <w:tr w:rsidR="0098685E" w:rsidRPr="0098685E" w14:paraId="01E5F96A" w14:textId="77777777" w:rsidTr="00A54C1F">
        <w:tc>
          <w:tcPr>
            <w:tcW w:w="992" w:type="dxa"/>
            <w:tcBorders>
              <w:top w:val="single" w:sz="4" w:space="0" w:color="auto"/>
              <w:left w:val="single" w:sz="4" w:space="0" w:color="auto"/>
              <w:bottom w:val="single" w:sz="4" w:space="0" w:color="auto"/>
              <w:right w:val="single" w:sz="4" w:space="0" w:color="auto"/>
            </w:tcBorders>
            <w:hideMark/>
          </w:tcPr>
          <w:p w14:paraId="74DCE8F8" w14:textId="77777777" w:rsidR="0098685E" w:rsidRPr="0098685E" w:rsidRDefault="0098685E" w:rsidP="0098685E">
            <w:pPr>
              <w:spacing w:after="0" w:line="0" w:lineRule="atLeast"/>
              <w:rPr>
                <w:rFonts w:ascii="Times New Roman" w:hAnsi="Times New Roman" w:cs="Times New Roman"/>
                <w:sz w:val="24"/>
                <w:szCs w:val="24"/>
              </w:rPr>
            </w:pPr>
            <w:r w:rsidRPr="0098685E">
              <w:rPr>
                <w:rFonts w:ascii="Times New Roman" w:hAnsi="Times New Roman" w:cs="Times New Roman"/>
                <w:sz w:val="24"/>
                <w:szCs w:val="24"/>
              </w:rPr>
              <w:t>ОИ 3</w:t>
            </w:r>
          </w:p>
        </w:tc>
        <w:tc>
          <w:tcPr>
            <w:tcW w:w="3377" w:type="dxa"/>
            <w:tcBorders>
              <w:top w:val="nil"/>
              <w:left w:val="single" w:sz="4" w:space="0" w:color="auto"/>
              <w:bottom w:val="single" w:sz="4" w:space="0" w:color="auto"/>
              <w:right w:val="single" w:sz="4" w:space="0" w:color="auto"/>
            </w:tcBorders>
            <w:vAlign w:val="center"/>
          </w:tcPr>
          <w:p w14:paraId="59E265EF" w14:textId="77777777" w:rsidR="0098685E" w:rsidRPr="0098685E" w:rsidRDefault="0098685E" w:rsidP="0098685E">
            <w:pPr>
              <w:jc w:val="center"/>
              <w:rPr>
                <w:rFonts w:ascii="Times New Roman" w:hAnsi="Times New Roman" w:cs="Times New Roman"/>
                <w:sz w:val="24"/>
                <w:szCs w:val="24"/>
              </w:rPr>
            </w:pPr>
            <w:r w:rsidRPr="0098685E">
              <w:rPr>
                <w:rFonts w:ascii="Times New Roman" w:hAnsi="Times New Roman" w:cs="Times New Roman"/>
                <w:sz w:val="24"/>
                <w:szCs w:val="24"/>
              </w:rPr>
              <w:t>Информатика. 11 класс, в 2-х частях.  Часть 1</w:t>
            </w:r>
          </w:p>
        </w:tc>
        <w:tc>
          <w:tcPr>
            <w:tcW w:w="2060" w:type="dxa"/>
            <w:tcBorders>
              <w:top w:val="nil"/>
              <w:left w:val="single" w:sz="4" w:space="0" w:color="auto"/>
              <w:bottom w:val="single" w:sz="4" w:space="0" w:color="auto"/>
              <w:right w:val="single" w:sz="4" w:space="0" w:color="auto"/>
            </w:tcBorders>
            <w:vAlign w:val="center"/>
          </w:tcPr>
          <w:p w14:paraId="5D6D54C5" w14:textId="77777777" w:rsidR="0098685E" w:rsidRPr="0098685E" w:rsidRDefault="0098685E" w:rsidP="0098685E">
            <w:pPr>
              <w:jc w:val="center"/>
              <w:rPr>
                <w:rFonts w:ascii="Times New Roman" w:hAnsi="Times New Roman" w:cs="Times New Roman"/>
                <w:sz w:val="24"/>
                <w:szCs w:val="24"/>
              </w:rPr>
            </w:pPr>
            <w:r w:rsidRPr="0098685E">
              <w:rPr>
                <w:rFonts w:ascii="Times New Roman" w:hAnsi="Times New Roman" w:cs="Times New Roman"/>
                <w:sz w:val="24"/>
                <w:szCs w:val="24"/>
              </w:rPr>
              <w:t>Поляков К.Ю., Еремин Е.А.</w:t>
            </w:r>
          </w:p>
        </w:tc>
        <w:tc>
          <w:tcPr>
            <w:tcW w:w="2982" w:type="dxa"/>
            <w:tcBorders>
              <w:top w:val="nil"/>
              <w:left w:val="single" w:sz="4" w:space="0" w:color="auto"/>
              <w:bottom w:val="single" w:sz="4" w:space="0" w:color="auto"/>
              <w:right w:val="single" w:sz="4" w:space="0" w:color="auto"/>
            </w:tcBorders>
            <w:vAlign w:val="center"/>
          </w:tcPr>
          <w:p w14:paraId="4659E654" w14:textId="77777777" w:rsidR="0098685E" w:rsidRPr="0098685E" w:rsidRDefault="0098685E" w:rsidP="0098685E">
            <w:pPr>
              <w:jc w:val="center"/>
              <w:rPr>
                <w:rFonts w:ascii="Times New Roman" w:hAnsi="Times New Roman" w:cs="Times New Roman"/>
                <w:sz w:val="24"/>
                <w:szCs w:val="24"/>
              </w:rPr>
            </w:pPr>
            <w:r w:rsidRPr="0098685E">
              <w:rPr>
                <w:rFonts w:ascii="Times New Roman" w:hAnsi="Times New Roman" w:cs="Times New Roman"/>
                <w:sz w:val="24"/>
                <w:szCs w:val="24"/>
              </w:rPr>
              <w:t>АО "Издательство "Просвещение", 2026</w:t>
            </w:r>
          </w:p>
        </w:tc>
      </w:tr>
      <w:tr w:rsidR="0098685E" w:rsidRPr="0098685E" w14:paraId="1700FFDD" w14:textId="77777777" w:rsidTr="00A54C1F">
        <w:tc>
          <w:tcPr>
            <w:tcW w:w="992" w:type="dxa"/>
            <w:tcBorders>
              <w:top w:val="single" w:sz="4" w:space="0" w:color="auto"/>
              <w:left w:val="single" w:sz="4" w:space="0" w:color="auto"/>
              <w:bottom w:val="single" w:sz="4" w:space="0" w:color="auto"/>
              <w:right w:val="single" w:sz="4" w:space="0" w:color="auto"/>
            </w:tcBorders>
            <w:hideMark/>
          </w:tcPr>
          <w:p w14:paraId="6E9E0343" w14:textId="77777777" w:rsidR="0098685E" w:rsidRPr="0098685E" w:rsidRDefault="0098685E" w:rsidP="0098685E">
            <w:pPr>
              <w:rPr>
                <w:rFonts w:ascii="Times New Roman" w:hAnsi="Times New Roman" w:cs="Times New Roman"/>
                <w:sz w:val="24"/>
                <w:szCs w:val="24"/>
              </w:rPr>
            </w:pPr>
            <w:r w:rsidRPr="0098685E">
              <w:rPr>
                <w:rFonts w:ascii="Times New Roman" w:hAnsi="Times New Roman" w:cs="Times New Roman"/>
                <w:sz w:val="24"/>
                <w:szCs w:val="24"/>
              </w:rPr>
              <w:t>ОИ 4</w:t>
            </w:r>
          </w:p>
        </w:tc>
        <w:tc>
          <w:tcPr>
            <w:tcW w:w="3377" w:type="dxa"/>
            <w:tcBorders>
              <w:top w:val="nil"/>
              <w:left w:val="single" w:sz="4" w:space="0" w:color="auto"/>
              <w:bottom w:val="single" w:sz="4" w:space="0" w:color="auto"/>
              <w:right w:val="single" w:sz="4" w:space="0" w:color="auto"/>
            </w:tcBorders>
            <w:vAlign w:val="center"/>
          </w:tcPr>
          <w:p w14:paraId="3EF0248B" w14:textId="77777777" w:rsidR="0098685E" w:rsidRPr="0098685E" w:rsidRDefault="0098685E" w:rsidP="0098685E">
            <w:pPr>
              <w:jc w:val="center"/>
              <w:rPr>
                <w:rFonts w:ascii="Times New Roman" w:hAnsi="Times New Roman" w:cs="Times New Roman"/>
                <w:sz w:val="24"/>
                <w:szCs w:val="24"/>
              </w:rPr>
            </w:pPr>
            <w:r w:rsidRPr="0098685E">
              <w:rPr>
                <w:rFonts w:ascii="Times New Roman" w:hAnsi="Times New Roman" w:cs="Times New Roman"/>
                <w:sz w:val="24"/>
                <w:szCs w:val="24"/>
              </w:rPr>
              <w:t>Информатика. 11 класс, в 2-х частях.  Часть 2</w:t>
            </w:r>
          </w:p>
        </w:tc>
        <w:tc>
          <w:tcPr>
            <w:tcW w:w="2060" w:type="dxa"/>
            <w:tcBorders>
              <w:top w:val="nil"/>
              <w:left w:val="single" w:sz="4" w:space="0" w:color="auto"/>
              <w:bottom w:val="single" w:sz="4" w:space="0" w:color="auto"/>
              <w:right w:val="single" w:sz="4" w:space="0" w:color="auto"/>
            </w:tcBorders>
            <w:vAlign w:val="center"/>
          </w:tcPr>
          <w:p w14:paraId="1DB6B500" w14:textId="77777777" w:rsidR="0098685E" w:rsidRPr="0098685E" w:rsidRDefault="0098685E" w:rsidP="0098685E">
            <w:pPr>
              <w:jc w:val="center"/>
              <w:rPr>
                <w:rFonts w:ascii="Times New Roman" w:hAnsi="Times New Roman" w:cs="Times New Roman"/>
                <w:sz w:val="24"/>
                <w:szCs w:val="24"/>
              </w:rPr>
            </w:pPr>
            <w:r w:rsidRPr="0098685E">
              <w:rPr>
                <w:rFonts w:ascii="Times New Roman" w:hAnsi="Times New Roman" w:cs="Times New Roman"/>
                <w:sz w:val="24"/>
                <w:szCs w:val="24"/>
              </w:rPr>
              <w:t>Поляков К.Ю., Еремин Е.А.</w:t>
            </w:r>
          </w:p>
        </w:tc>
        <w:tc>
          <w:tcPr>
            <w:tcW w:w="2982" w:type="dxa"/>
            <w:tcBorders>
              <w:top w:val="nil"/>
              <w:left w:val="single" w:sz="4" w:space="0" w:color="auto"/>
              <w:bottom w:val="single" w:sz="4" w:space="0" w:color="auto"/>
              <w:right w:val="single" w:sz="4" w:space="0" w:color="auto"/>
            </w:tcBorders>
            <w:vAlign w:val="center"/>
          </w:tcPr>
          <w:p w14:paraId="054A85F0" w14:textId="77777777" w:rsidR="0098685E" w:rsidRPr="0098685E" w:rsidRDefault="0098685E" w:rsidP="0098685E">
            <w:pPr>
              <w:jc w:val="center"/>
              <w:rPr>
                <w:rFonts w:ascii="Times New Roman" w:hAnsi="Times New Roman" w:cs="Times New Roman"/>
                <w:sz w:val="24"/>
                <w:szCs w:val="24"/>
              </w:rPr>
            </w:pPr>
            <w:r w:rsidRPr="0098685E">
              <w:rPr>
                <w:rFonts w:ascii="Times New Roman" w:hAnsi="Times New Roman" w:cs="Times New Roman"/>
                <w:sz w:val="24"/>
                <w:szCs w:val="24"/>
              </w:rPr>
              <w:t>АО "Издательство "Просвещение", 2025</w:t>
            </w:r>
          </w:p>
        </w:tc>
      </w:tr>
      <w:tr w:rsidR="0098685E" w:rsidRPr="0098685E" w14:paraId="70006C25" w14:textId="77777777" w:rsidTr="00A54C1F">
        <w:tc>
          <w:tcPr>
            <w:tcW w:w="992" w:type="dxa"/>
            <w:tcBorders>
              <w:top w:val="single" w:sz="4" w:space="0" w:color="auto"/>
              <w:left w:val="single" w:sz="4" w:space="0" w:color="auto"/>
              <w:bottom w:val="single" w:sz="4" w:space="0" w:color="auto"/>
              <w:right w:val="single" w:sz="4" w:space="0" w:color="auto"/>
            </w:tcBorders>
            <w:hideMark/>
          </w:tcPr>
          <w:p w14:paraId="1C647331" w14:textId="77777777" w:rsidR="0098685E" w:rsidRPr="0098685E" w:rsidRDefault="0098685E" w:rsidP="0098685E">
            <w:pPr>
              <w:rPr>
                <w:rFonts w:ascii="Times New Roman" w:hAnsi="Times New Roman" w:cs="Times New Roman"/>
                <w:sz w:val="24"/>
                <w:szCs w:val="24"/>
              </w:rPr>
            </w:pPr>
            <w:r w:rsidRPr="0098685E">
              <w:rPr>
                <w:rFonts w:ascii="Times New Roman" w:hAnsi="Times New Roman" w:cs="Times New Roman"/>
                <w:sz w:val="24"/>
                <w:szCs w:val="24"/>
              </w:rPr>
              <w:t>ОИ 5</w:t>
            </w:r>
          </w:p>
        </w:tc>
        <w:tc>
          <w:tcPr>
            <w:tcW w:w="3377" w:type="dxa"/>
            <w:tcBorders>
              <w:top w:val="nil"/>
              <w:left w:val="single" w:sz="4" w:space="0" w:color="auto"/>
              <w:bottom w:val="single" w:sz="4" w:space="0" w:color="auto"/>
              <w:right w:val="single" w:sz="4" w:space="0" w:color="auto"/>
            </w:tcBorders>
            <w:vAlign w:val="center"/>
          </w:tcPr>
          <w:p w14:paraId="54A3D13A" w14:textId="77777777" w:rsidR="0098685E" w:rsidRPr="0098685E" w:rsidRDefault="0098685E" w:rsidP="0098685E">
            <w:pPr>
              <w:jc w:val="center"/>
              <w:rPr>
                <w:rFonts w:ascii="Times New Roman" w:hAnsi="Times New Roman" w:cs="Times New Roman"/>
                <w:sz w:val="24"/>
                <w:szCs w:val="24"/>
              </w:rPr>
            </w:pPr>
            <w:r w:rsidRPr="0098685E">
              <w:rPr>
                <w:rFonts w:ascii="Times New Roman" w:hAnsi="Times New Roman" w:cs="Times New Roman"/>
                <w:sz w:val="24"/>
                <w:szCs w:val="24"/>
              </w:rPr>
              <w:t>Информатика</w:t>
            </w:r>
          </w:p>
        </w:tc>
        <w:tc>
          <w:tcPr>
            <w:tcW w:w="2060" w:type="dxa"/>
            <w:tcBorders>
              <w:top w:val="nil"/>
              <w:left w:val="single" w:sz="4" w:space="0" w:color="auto"/>
              <w:bottom w:val="single" w:sz="4" w:space="0" w:color="auto"/>
              <w:right w:val="single" w:sz="4" w:space="0" w:color="auto"/>
            </w:tcBorders>
            <w:vAlign w:val="center"/>
          </w:tcPr>
          <w:p w14:paraId="2B9E8147" w14:textId="77777777" w:rsidR="0098685E" w:rsidRPr="0098685E" w:rsidRDefault="0098685E" w:rsidP="0098685E">
            <w:pPr>
              <w:jc w:val="center"/>
              <w:rPr>
                <w:rFonts w:ascii="Times New Roman" w:hAnsi="Times New Roman" w:cs="Times New Roman"/>
                <w:sz w:val="24"/>
                <w:szCs w:val="24"/>
              </w:rPr>
            </w:pPr>
            <w:r w:rsidRPr="0098685E">
              <w:rPr>
                <w:rFonts w:ascii="Times New Roman" w:hAnsi="Times New Roman" w:cs="Times New Roman"/>
                <w:sz w:val="24"/>
                <w:szCs w:val="24"/>
              </w:rPr>
              <w:t>Цветкова М.И.</w:t>
            </w:r>
          </w:p>
        </w:tc>
        <w:tc>
          <w:tcPr>
            <w:tcW w:w="2982" w:type="dxa"/>
            <w:tcBorders>
              <w:top w:val="nil"/>
              <w:left w:val="single" w:sz="4" w:space="0" w:color="auto"/>
              <w:bottom w:val="single" w:sz="4" w:space="0" w:color="auto"/>
              <w:right w:val="single" w:sz="4" w:space="0" w:color="auto"/>
            </w:tcBorders>
            <w:vAlign w:val="center"/>
          </w:tcPr>
          <w:p w14:paraId="7AD24726" w14:textId="77777777" w:rsidR="0098685E" w:rsidRPr="0098685E" w:rsidRDefault="0098685E" w:rsidP="0098685E">
            <w:pPr>
              <w:jc w:val="center"/>
              <w:rPr>
                <w:rFonts w:ascii="Times New Roman" w:hAnsi="Times New Roman" w:cs="Times New Roman"/>
                <w:sz w:val="24"/>
                <w:szCs w:val="24"/>
              </w:rPr>
            </w:pPr>
            <w:r w:rsidRPr="0098685E">
              <w:rPr>
                <w:rFonts w:ascii="Times New Roman" w:hAnsi="Times New Roman" w:cs="Times New Roman"/>
                <w:sz w:val="24"/>
                <w:szCs w:val="24"/>
              </w:rPr>
              <w:t>АО "Издательство "Просвещение"2025</w:t>
            </w:r>
          </w:p>
        </w:tc>
      </w:tr>
      <w:tr w:rsidR="0098685E" w:rsidRPr="0098685E" w14:paraId="51A658EC" w14:textId="77777777" w:rsidTr="00A54C1F">
        <w:tc>
          <w:tcPr>
            <w:tcW w:w="992" w:type="dxa"/>
            <w:tcBorders>
              <w:top w:val="single" w:sz="4" w:space="0" w:color="auto"/>
              <w:left w:val="single" w:sz="4" w:space="0" w:color="auto"/>
              <w:bottom w:val="single" w:sz="4" w:space="0" w:color="auto"/>
              <w:right w:val="single" w:sz="4" w:space="0" w:color="auto"/>
            </w:tcBorders>
            <w:hideMark/>
          </w:tcPr>
          <w:p w14:paraId="5B41C4A5" w14:textId="77777777" w:rsidR="0098685E" w:rsidRPr="0098685E" w:rsidRDefault="0098685E" w:rsidP="0098685E">
            <w:pPr>
              <w:rPr>
                <w:rFonts w:ascii="Times New Roman" w:hAnsi="Times New Roman" w:cs="Times New Roman"/>
                <w:sz w:val="24"/>
                <w:szCs w:val="24"/>
              </w:rPr>
            </w:pPr>
            <w:r w:rsidRPr="0098685E">
              <w:rPr>
                <w:rFonts w:ascii="Times New Roman" w:hAnsi="Times New Roman" w:cs="Times New Roman"/>
                <w:sz w:val="24"/>
                <w:szCs w:val="24"/>
              </w:rPr>
              <w:t>ОИ 6</w:t>
            </w:r>
          </w:p>
        </w:tc>
        <w:tc>
          <w:tcPr>
            <w:tcW w:w="3377" w:type="dxa"/>
            <w:tcBorders>
              <w:top w:val="nil"/>
              <w:left w:val="single" w:sz="4" w:space="0" w:color="auto"/>
              <w:bottom w:val="single" w:sz="4" w:space="0" w:color="auto"/>
              <w:right w:val="single" w:sz="4" w:space="0" w:color="auto"/>
            </w:tcBorders>
            <w:vAlign w:val="center"/>
          </w:tcPr>
          <w:p w14:paraId="0521DBDD" w14:textId="77777777" w:rsidR="0098685E" w:rsidRPr="0098685E" w:rsidRDefault="0098685E" w:rsidP="0098685E">
            <w:pPr>
              <w:jc w:val="center"/>
              <w:rPr>
                <w:rFonts w:ascii="Times New Roman" w:hAnsi="Times New Roman" w:cs="Times New Roman"/>
                <w:sz w:val="24"/>
                <w:szCs w:val="24"/>
              </w:rPr>
            </w:pPr>
            <w:r w:rsidRPr="0098685E">
              <w:rPr>
                <w:rFonts w:ascii="Times New Roman" w:hAnsi="Times New Roman" w:cs="Times New Roman"/>
                <w:sz w:val="24"/>
                <w:szCs w:val="24"/>
              </w:rPr>
              <w:t>Информатика и ИКТ</w:t>
            </w:r>
          </w:p>
        </w:tc>
        <w:tc>
          <w:tcPr>
            <w:tcW w:w="2060" w:type="dxa"/>
            <w:tcBorders>
              <w:top w:val="nil"/>
              <w:left w:val="single" w:sz="4" w:space="0" w:color="auto"/>
              <w:bottom w:val="single" w:sz="4" w:space="0" w:color="auto"/>
              <w:right w:val="single" w:sz="4" w:space="0" w:color="auto"/>
            </w:tcBorders>
            <w:vAlign w:val="center"/>
          </w:tcPr>
          <w:p w14:paraId="7EFC72AA" w14:textId="77777777" w:rsidR="0098685E" w:rsidRPr="0098685E" w:rsidRDefault="0098685E" w:rsidP="0098685E">
            <w:pPr>
              <w:jc w:val="center"/>
              <w:rPr>
                <w:rFonts w:ascii="Times New Roman" w:hAnsi="Times New Roman" w:cs="Times New Roman"/>
                <w:sz w:val="24"/>
                <w:szCs w:val="24"/>
              </w:rPr>
            </w:pPr>
            <w:r w:rsidRPr="0098685E">
              <w:rPr>
                <w:rFonts w:ascii="Times New Roman" w:hAnsi="Times New Roman" w:cs="Times New Roman"/>
                <w:sz w:val="24"/>
                <w:szCs w:val="24"/>
              </w:rPr>
              <w:t>Цветкова М.С.,   Великович Л.С.</w:t>
            </w:r>
          </w:p>
        </w:tc>
        <w:tc>
          <w:tcPr>
            <w:tcW w:w="2982" w:type="dxa"/>
            <w:tcBorders>
              <w:top w:val="nil"/>
              <w:left w:val="single" w:sz="4" w:space="0" w:color="auto"/>
              <w:bottom w:val="single" w:sz="4" w:space="0" w:color="auto"/>
              <w:right w:val="single" w:sz="4" w:space="0" w:color="auto"/>
            </w:tcBorders>
            <w:vAlign w:val="center"/>
          </w:tcPr>
          <w:p w14:paraId="35C7EB9B" w14:textId="77777777" w:rsidR="0098685E" w:rsidRPr="0098685E" w:rsidRDefault="0098685E" w:rsidP="0098685E">
            <w:pPr>
              <w:jc w:val="center"/>
              <w:rPr>
                <w:rFonts w:ascii="Times New Roman" w:hAnsi="Times New Roman" w:cs="Times New Roman"/>
                <w:sz w:val="24"/>
                <w:szCs w:val="24"/>
              </w:rPr>
            </w:pPr>
            <w:r w:rsidRPr="0098685E">
              <w:rPr>
                <w:rFonts w:ascii="Times New Roman" w:hAnsi="Times New Roman" w:cs="Times New Roman"/>
                <w:sz w:val="24"/>
                <w:szCs w:val="24"/>
              </w:rPr>
              <w:t xml:space="preserve">ОИЦ"Академия  , 2023  </w:t>
            </w:r>
          </w:p>
        </w:tc>
      </w:tr>
      <w:tr w:rsidR="0098685E" w:rsidRPr="00877FDC" w14:paraId="265F8473" w14:textId="77777777" w:rsidTr="00A52D6A">
        <w:trPr>
          <w:trHeight w:val="882"/>
        </w:trPr>
        <w:tc>
          <w:tcPr>
            <w:tcW w:w="9411" w:type="dxa"/>
            <w:gridSpan w:val="4"/>
            <w:tcBorders>
              <w:top w:val="nil"/>
              <w:left w:val="nil"/>
              <w:bottom w:val="single" w:sz="4" w:space="0" w:color="auto"/>
              <w:right w:val="nil"/>
            </w:tcBorders>
          </w:tcPr>
          <w:p w14:paraId="75AE37BD" w14:textId="77777777" w:rsidR="0098685E" w:rsidRPr="00877FDC" w:rsidRDefault="0098685E" w:rsidP="0098685E">
            <w:pPr>
              <w:spacing w:after="0" w:line="0" w:lineRule="atLeast"/>
              <w:rPr>
                <w:rFonts w:ascii="Times New Roman" w:hAnsi="Times New Roman" w:cs="Times New Roman"/>
                <w:b/>
                <w:sz w:val="24"/>
                <w:szCs w:val="24"/>
              </w:rPr>
            </w:pPr>
          </w:p>
          <w:p w14:paraId="379D3DFA" w14:textId="77777777" w:rsidR="0098685E" w:rsidRPr="00877FDC" w:rsidRDefault="0098685E" w:rsidP="0098685E">
            <w:pPr>
              <w:spacing w:after="0" w:line="0" w:lineRule="atLeast"/>
              <w:rPr>
                <w:rFonts w:ascii="Times New Roman" w:hAnsi="Times New Roman" w:cs="Times New Roman"/>
                <w:b/>
                <w:sz w:val="24"/>
                <w:szCs w:val="24"/>
              </w:rPr>
            </w:pPr>
            <w:r w:rsidRPr="00877FDC">
              <w:rPr>
                <w:rFonts w:ascii="Times New Roman" w:hAnsi="Times New Roman" w:cs="Times New Roman"/>
                <w:b/>
                <w:sz w:val="24"/>
                <w:szCs w:val="24"/>
              </w:rPr>
              <w:t xml:space="preserve">        3.2.2. Дополнительные источники (ДИ):</w:t>
            </w:r>
          </w:p>
        </w:tc>
      </w:tr>
      <w:tr w:rsidR="0098685E" w:rsidRPr="00877FDC" w14:paraId="547B54FD" w14:textId="77777777" w:rsidTr="00145AB9">
        <w:tc>
          <w:tcPr>
            <w:tcW w:w="992" w:type="dxa"/>
            <w:tcBorders>
              <w:top w:val="single" w:sz="4" w:space="0" w:color="auto"/>
              <w:left w:val="single" w:sz="4" w:space="0" w:color="auto"/>
              <w:bottom w:val="single" w:sz="4" w:space="0" w:color="auto"/>
              <w:right w:val="single" w:sz="4" w:space="0" w:color="auto"/>
            </w:tcBorders>
            <w:hideMark/>
          </w:tcPr>
          <w:p w14:paraId="39690772" w14:textId="77777777" w:rsidR="0098685E" w:rsidRPr="00877FDC" w:rsidRDefault="0098685E" w:rsidP="0098685E">
            <w:pPr>
              <w:spacing w:after="0" w:line="0" w:lineRule="atLeast"/>
              <w:jc w:val="center"/>
              <w:rPr>
                <w:rFonts w:ascii="Times New Roman" w:hAnsi="Times New Roman" w:cs="Times New Roman"/>
                <w:sz w:val="24"/>
                <w:szCs w:val="24"/>
              </w:rPr>
            </w:pPr>
            <w:r w:rsidRPr="00877FDC">
              <w:rPr>
                <w:rFonts w:ascii="Times New Roman" w:hAnsi="Times New Roman" w:cs="Times New Roman"/>
                <w:sz w:val="24"/>
                <w:szCs w:val="24"/>
              </w:rPr>
              <w:t>№ п/п</w:t>
            </w:r>
          </w:p>
        </w:tc>
        <w:tc>
          <w:tcPr>
            <w:tcW w:w="3377" w:type="dxa"/>
            <w:tcBorders>
              <w:top w:val="single" w:sz="4" w:space="0" w:color="auto"/>
              <w:left w:val="single" w:sz="4" w:space="0" w:color="auto"/>
              <w:bottom w:val="single" w:sz="4" w:space="0" w:color="auto"/>
              <w:right w:val="single" w:sz="4" w:space="0" w:color="auto"/>
            </w:tcBorders>
            <w:hideMark/>
          </w:tcPr>
          <w:p w14:paraId="0D4F67D3" w14:textId="77777777" w:rsidR="0098685E" w:rsidRPr="00877FDC" w:rsidRDefault="0098685E" w:rsidP="0098685E">
            <w:pPr>
              <w:spacing w:after="0" w:line="0" w:lineRule="atLeast"/>
              <w:jc w:val="center"/>
              <w:rPr>
                <w:rFonts w:ascii="Times New Roman" w:hAnsi="Times New Roman" w:cs="Times New Roman"/>
                <w:sz w:val="24"/>
                <w:szCs w:val="24"/>
              </w:rPr>
            </w:pPr>
            <w:r w:rsidRPr="00877FDC">
              <w:rPr>
                <w:rFonts w:ascii="Times New Roman" w:hAnsi="Times New Roman" w:cs="Times New Roman"/>
                <w:sz w:val="24"/>
                <w:szCs w:val="24"/>
              </w:rPr>
              <w:t xml:space="preserve">Наименование </w:t>
            </w:r>
          </w:p>
        </w:tc>
        <w:tc>
          <w:tcPr>
            <w:tcW w:w="2060" w:type="dxa"/>
            <w:tcBorders>
              <w:top w:val="single" w:sz="4" w:space="0" w:color="auto"/>
              <w:left w:val="single" w:sz="4" w:space="0" w:color="auto"/>
              <w:bottom w:val="single" w:sz="4" w:space="0" w:color="auto"/>
              <w:right w:val="single" w:sz="4" w:space="0" w:color="auto"/>
            </w:tcBorders>
            <w:hideMark/>
          </w:tcPr>
          <w:p w14:paraId="3A4EC11A" w14:textId="77777777" w:rsidR="0098685E" w:rsidRPr="00877FDC" w:rsidRDefault="0098685E" w:rsidP="0098685E">
            <w:pPr>
              <w:spacing w:after="0" w:line="0" w:lineRule="atLeast"/>
              <w:jc w:val="center"/>
              <w:rPr>
                <w:rFonts w:ascii="Times New Roman" w:hAnsi="Times New Roman" w:cs="Times New Roman"/>
                <w:sz w:val="24"/>
                <w:szCs w:val="24"/>
              </w:rPr>
            </w:pPr>
            <w:r w:rsidRPr="00877FDC">
              <w:rPr>
                <w:rFonts w:ascii="Times New Roman" w:hAnsi="Times New Roman" w:cs="Times New Roman"/>
                <w:sz w:val="24"/>
                <w:szCs w:val="24"/>
              </w:rPr>
              <w:t xml:space="preserve">Автор </w:t>
            </w:r>
          </w:p>
        </w:tc>
        <w:tc>
          <w:tcPr>
            <w:tcW w:w="2982" w:type="dxa"/>
            <w:tcBorders>
              <w:top w:val="single" w:sz="4" w:space="0" w:color="auto"/>
              <w:left w:val="single" w:sz="4" w:space="0" w:color="auto"/>
              <w:bottom w:val="single" w:sz="4" w:space="0" w:color="auto"/>
              <w:right w:val="single" w:sz="4" w:space="0" w:color="auto"/>
            </w:tcBorders>
            <w:hideMark/>
          </w:tcPr>
          <w:p w14:paraId="7A52C5CD" w14:textId="77777777" w:rsidR="0098685E" w:rsidRPr="00877FDC" w:rsidRDefault="0098685E" w:rsidP="0098685E">
            <w:pPr>
              <w:spacing w:after="0" w:line="0" w:lineRule="atLeast"/>
              <w:jc w:val="center"/>
              <w:rPr>
                <w:rFonts w:ascii="Times New Roman" w:hAnsi="Times New Roman" w:cs="Times New Roman"/>
                <w:sz w:val="24"/>
                <w:szCs w:val="24"/>
              </w:rPr>
            </w:pPr>
            <w:r w:rsidRPr="00877FDC">
              <w:rPr>
                <w:rFonts w:ascii="Times New Roman" w:hAnsi="Times New Roman" w:cs="Times New Roman"/>
                <w:sz w:val="24"/>
                <w:szCs w:val="24"/>
              </w:rPr>
              <w:t>Издательство, год издания</w:t>
            </w:r>
          </w:p>
        </w:tc>
      </w:tr>
      <w:tr w:rsidR="0098685E" w:rsidRPr="00877FDC" w14:paraId="5FC35BC6" w14:textId="77777777" w:rsidTr="00145AB9">
        <w:tc>
          <w:tcPr>
            <w:tcW w:w="992" w:type="dxa"/>
            <w:tcBorders>
              <w:top w:val="single" w:sz="4" w:space="0" w:color="auto"/>
              <w:left w:val="single" w:sz="4" w:space="0" w:color="auto"/>
              <w:bottom w:val="single" w:sz="4" w:space="0" w:color="auto"/>
              <w:right w:val="single" w:sz="4" w:space="0" w:color="auto"/>
            </w:tcBorders>
            <w:hideMark/>
          </w:tcPr>
          <w:p w14:paraId="1A785025" w14:textId="77777777" w:rsidR="0098685E" w:rsidRPr="00877FDC" w:rsidRDefault="0098685E" w:rsidP="0098685E">
            <w:pPr>
              <w:spacing w:after="0" w:line="0" w:lineRule="atLeast"/>
              <w:jc w:val="center"/>
              <w:rPr>
                <w:rFonts w:ascii="Times New Roman" w:hAnsi="Times New Roman" w:cs="Times New Roman"/>
                <w:sz w:val="24"/>
                <w:szCs w:val="24"/>
              </w:rPr>
            </w:pPr>
            <w:r w:rsidRPr="00877FDC">
              <w:rPr>
                <w:rFonts w:ascii="Times New Roman" w:hAnsi="Times New Roman" w:cs="Times New Roman"/>
                <w:sz w:val="24"/>
                <w:szCs w:val="24"/>
              </w:rPr>
              <w:t>ДИ 1</w:t>
            </w:r>
          </w:p>
        </w:tc>
        <w:tc>
          <w:tcPr>
            <w:tcW w:w="3377" w:type="dxa"/>
            <w:tcBorders>
              <w:top w:val="single" w:sz="4" w:space="0" w:color="auto"/>
              <w:left w:val="single" w:sz="4" w:space="0" w:color="auto"/>
              <w:bottom w:val="single" w:sz="4" w:space="0" w:color="auto"/>
              <w:right w:val="single" w:sz="4" w:space="0" w:color="auto"/>
            </w:tcBorders>
            <w:vAlign w:val="center"/>
          </w:tcPr>
          <w:p w14:paraId="14A753F1"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iCs/>
                <w:sz w:val="24"/>
                <w:szCs w:val="24"/>
                <w:shd w:val="clear" w:color="auto" w:fill="FFFFFF"/>
              </w:rPr>
              <w:t>Информатика. Лабораторный практикум в 2 ч. Часть 1: учебное пособие для среднего профессионального образования</w:t>
            </w:r>
          </w:p>
        </w:tc>
        <w:tc>
          <w:tcPr>
            <w:tcW w:w="2060" w:type="dxa"/>
            <w:tcBorders>
              <w:top w:val="single" w:sz="4" w:space="0" w:color="auto"/>
              <w:left w:val="single" w:sz="4" w:space="0" w:color="auto"/>
              <w:bottom w:val="single" w:sz="4" w:space="0" w:color="auto"/>
              <w:right w:val="single" w:sz="4" w:space="0" w:color="auto"/>
            </w:tcBorders>
          </w:tcPr>
          <w:p w14:paraId="724BF660"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iCs/>
                <w:sz w:val="24"/>
                <w:szCs w:val="24"/>
                <w:shd w:val="clear" w:color="auto" w:fill="FFFFFF"/>
              </w:rPr>
              <w:t>В. П. Зимин</w:t>
            </w:r>
          </w:p>
        </w:tc>
        <w:tc>
          <w:tcPr>
            <w:tcW w:w="2982" w:type="dxa"/>
            <w:tcBorders>
              <w:top w:val="single" w:sz="4" w:space="0" w:color="auto"/>
              <w:left w:val="single" w:sz="4" w:space="0" w:color="auto"/>
              <w:bottom w:val="single" w:sz="4" w:space="0" w:color="auto"/>
              <w:right w:val="single" w:sz="4" w:space="0" w:color="auto"/>
            </w:tcBorders>
          </w:tcPr>
          <w:p w14:paraId="6737B90F"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iCs/>
                <w:sz w:val="24"/>
                <w:szCs w:val="24"/>
                <w:shd w:val="clear" w:color="auto" w:fill="FFFFFF"/>
              </w:rPr>
              <w:t>Москва: Издательство Юрайт, 2020</w:t>
            </w:r>
          </w:p>
        </w:tc>
      </w:tr>
      <w:tr w:rsidR="0098685E" w:rsidRPr="00877FDC" w14:paraId="5ADCD2AC" w14:textId="77777777" w:rsidTr="00145AB9">
        <w:tc>
          <w:tcPr>
            <w:tcW w:w="992" w:type="dxa"/>
            <w:tcBorders>
              <w:top w:val="single" w:sz="4" w:space="0" w:color="auto"/>
              <w:left w:val="single" w:sz="4" w:space="0" w:color="auto"/>
              <w:bottom w:val="single" w:sz="4" w:space="0" w:color="auto"/>
              <w:right w:val="single" w:sz="4" w:space="0" w:color="auto"/>
            </w:tcBorders>
            <w:hideMark/>
          </w:tcPr>
          <w:p w14:paraId="64A4A746" w14:textId="77777777" w:rsidR="0098685E" w:rsidRPr="00877FDC" w:rsidRDefault="0098685E" w:rsidP="0098685E">
            <w:pPr>
              <w:spacing w:after="0" w:line="0" w:lineRule="atLeast"/>
              <w:jc w:val="center"/>
              <w:rPr>
                <w:rFonts w:ascii="Times New Roman" w:hAnsi="Times New Roman" w:cs="Times New Roman"/>
                <w:sz w:val="24"/>
                <w:szCs w:val="24"/>
              </w:rPr>
            </w:pPr>
            <w:r w:rsidRPr="00877FDC">
              <w:rPr>
                <w:rFonts w:ascii="Times New Roman" w:hAnsi="Times New Roman" w:cs="Times New Roman"/>
                <w:sz w:val="24"/>
                <w:szCs w:val="24"/>
              </w:rPr>
              <w:t>ДИ 2</w:t>
            </w:r>
          </w:p>
        </w:tc>
        <w:tc>
          <w:tcPr>
            <w:tcW w:w="3377" w:type="dxa"/>
            <w:tcBorders>
              <w:top w:val="single" w:sz="4" w:space="0" w:color="auto"/>
              <w:left w:val="single" w:sz="4" w:space="0" w:color="auto"/>
              <w:bottom w:val="single" w:sz="4" w:space="0" w:color="auto"/>
              <w:right w:val="single" w:sz="4" w:space="0" w:color="auto"/>
            </w:tcBorders>
            <w:vAlign w:val="center"/>
          </w:tcPr>
          <w:p w14:paraId="1BB21B4C"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iCs/>
                <w:sz w:val="24"/>
                <w:szCs w:val="24"/>
                <w:shd w:val="clear" w:color="auto" w:fill="FFFFFF"/>
              </w:rPr>
              <w:t>Информатика. Лабораторный практикум в 2 ч. Часть 2: учебное пособие для среднего профессионального образования</w:t>
            </w:r>
          </w:p>
        </w:tc>
        <w:tc>
          <w:tcPr>
            <w:tcW w:w="2060" w:type="dxa"/>
            <w:tcBorders>
              <w:top w:val="single" w:sz="4" w:space="0" w:color="auto"/>
              <w:left w:val="single" w:sz="4" w:space="0" w:color="auto"/>
              <w:bottom w:val="single" w:sz="4" w:space="0" w:color="auto"/>
              <w:right w:val="single" w:sz="4" w:space="0" w:color="auto"/>
            </w:tcBorders>
          </w:tcPr>
          <w:p w14:paraId="1ACDF78C"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iCs/>
                <w:sz w:val="24"/>
                <w:szCs w:val="24"/>
                <w:shd w:val="clear" w:color="auto" w:fill="FFFFFF"/>
              </w:rPr>
              <w:t>В. П. Зимин</w:t>
            </w:r>
          </w:p>
        </w:tc>
        <w:tc>
          <w:tcPr>
            <w:tcW w:w="2982" w:type="dxa"/>
            <w:tcBorders>
              <w:top w:val="single" w:sz="4" w:space="0" w:color="auto"/>
              <w:left w:val="single" w:sz="4" w:space="0" w:color="auto"/>
              <w:bottom w:val="single" w:sz="4" w:space="0" w:color="auto"/>
              <w:right w:val="single" w:sz="4" w:space="0" w:color="auto"/>
            </w:tcBorders>
          </w:tcPr>
          <w:p w14:paraId="6A9E6D87" w14:textId="77777777" w:rsidR="0098685E" w:rsidRPr="00877FDC" w:rsidRDefault="0098685E" w:rsidP="0098685E">
            <w:pPr>
              <w:tabs>
                <w:tab w:val="num" w:pos="720"/>
              </w:tabs>
              <w:spacing w:after="0" w:line="0" w:lineRule="atLeast"/>
              <w:jc w:val="both"/>
              <w:rPr>
                <w:rFonts w:ascii="Times New Roman" w:hAnsi="Times New Roman" w:cs="Times New Roman"/>
                <w:sz w:val="24"/>
                <w:szCs w:val="24"/>
              </w:rPr>
            </w:pPr>
            <w:r w:rsidRPr="00877FDC">
              <w:rPr>
                <w:rFonts w:ascii="Times New Roman" w:eastAsia="Batang" w:hAnsi="Times New Roman" w:cs="Times New Roman"/>
                <w:iCs/>
                <w:sz w:val="24"/>
                <w:szCs w:val="24"/>
                <w:shd w:val="clear" w:color="auto" w:fill="FFFFFF"/>
              </w:rPr>
              <w:t>Москва: Издательство Юрайт, 2020</w:t>
            </w:r>
          </w:p>
        </w:tc>
      </w:tr>
      <w:tr w:rsidR="0098685E" w:rsidRPr="00877FDC" w14:paraId="79193A4A" w14:textId="77777777" w:rsidTr="00145AB9">
        <w:tc>
          <w:tcPr>
            <w:tcW w:w="992" w:type="dxa"/>
            <w:tcBorders>
              <w:top w:val="single" w:sz="4" w:space="0" w:color="auto"/>
              <w:left w:val="single" w:sz="4" w:space="0" w:color="auto"/>
              <w:bottom w:val="single" w:sz="4" w:space="0" w:color="auto"/>
              <w:right w:val="single" w:sz="4" w:space="0" w:color="auto"/>
            </w:tcBorders>
          </w:tcPr>
          <w:p w14:paraId="648AE946" w14:textId="77777777" w:rsidR="0098685E" w:rsidRPr="00877FDC" w:rsidRDefault="0098685E" w:rsidP="0098685E">
            <w:pPr>
              <w:spacing w:after="0" w:line="0" w:lineRule="atLeast"/>
              <w:jc w:val="center"/>
              <w:rPr>
                <w:rFonts w:ascii="Times New Roman" w:hAnsi="Times New Roman" w:cs="Times New Roman"/>
                <w:sz w:val="24"/>
                <w:szCs w:val="24"/>
              </w:rPr>
            </w:pPr>
            <w:r w:rsidRPr="00877FDC">
              <w:rPr>
                <w:rFonts w:ascii="Times New Roman" w:hAnsi="Times New Roman" w:cs="Times New Roman"/>
                <w:sz w:val="24"/>
                <w:szCs w:val="24"/>
              </w:rPr>
              <w:t>ДИ 3</w:t>
            </w:r>
          </w:p>
        </w:tc>
        <w:tc>
          <w:tcPr>
            <w:tcW w:w="3377" w:type="dxa"/>
            <w:tcBorders>
              <w:top w:val="single" w:sz="4" w:space="0" w:color="auto"/>
              <w:left w:val="single" w:sz="4" w:space="0" w:color="auto"/>
              <w:bottom w:val="single" w:sz="4" w:space="0" w:color="auto"/>
              <w:right w:val="single" w:sz="4" w:space="0" w:color="auto"/>
            </w:tcBorders>
            <w:vAlign w:val="center"/>
          </w:tcPr>
          <w:p w14:paraId="402405A3"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sz w:val="24"/>
                <w:szCs w:val="24"/>
              </w:rPr>
              <w:t>Курс лекций по информатике для СПО</w:t>
            </w:r>
          </w:p>
        </w:tc>
        <w:tc>
          <w:tcPr>
            <w:tcW w:w="2060" w:type="dxa"/>
            <w:tcBorders>
              <w:top w:val="single" w:sz="4" w:space="0" w:color="auto"/>
              <w:left w:val="single" w:sz="4" w:space="0" w:color="auto"/>
              <w:bottom w:val="single" w:sz="4" w:space="0" w:color="auto"/>
              <w:right w:val="single" w:sz="4" w:space="0" w:color="auto"/>
            </w:tcBorders>
          </w:tcPr>
          <w:p w14:paraId="40F90493"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sz w:val="24"/>
                <w:szCs w:val="24"/>
              </w:rPr>
              <w:t>Демкина Н.П.</w:t>
            </w:r>
          </w:p>
        </w:tc>
        <w:tc>
          <w:tcPr>
            <w:tcW w:w="2982" w:type="dxa"/>
            <w:tcBorders>
              <w:top w:val="single" w:sz="4" w:space="0" w:color="auto"/>
              <w:left w:val="single" w:sz="4" w:space="0" w:color="auto"/>
              <w:bottom w:val="single" w:sz="4" w:space="0" w:color="auto"/>
              <w:right w:val="single" w:sz="4" w:space="0" w:color="auto"/>
            </w:tcBorders>
          </w:tcPr>
          <w:p w14:paraId="2C314462" w14:textId="77777777" w:rsidR="0098685E" w:rsidRPr="00877FDC" w:rsidRDefault="0098685E" w:rsidP="0098685E">
            <w:pPr>
              <w:tabs>
                <w:tab w:val="num" w:pos="720"/>
              </w:tabs>
              <w:spacing w:after="0" w:line="0" w:lineRule="atLeast"/>
              <w:jc w:val="both"/>
              <w:rPr>
                <w:rFonts w:ascii="Times New Roman" w:hAnsi="Times New Roman" w:cs="Times New Roman"/>
                <w:sz w:val="24"/>
                <w:szCs w:val="24"/>
              </w:rPr>
            </w:pPr>
            <w:r w:rsidRPr="00877FDC">
              <w:rPr>
                <w:rFonts w:ascii="Times New Roman" w:eastAsia="Batang" w:hAnsi="Times New Roman" w:cs="Times New Roman"/>
                <w:sz w:val="24"/>
                <w:szCs w:val="24"/>
              </w:rPr>
              <w:t>Социальная сеть работников образования, 2013</w:t>
            </w:r>
          </w:p>
        </w:tc>
      </w:tr>
      <w:tr w:rsidR="0098685E" w:rsidRPr="00877FDC" w14:paraId="15DFEF8E" w14:textId="77777777" w:rsidTr="00145AB9">
        <w:tc>
          <w:tcPr>
            <w:tcW w:w="992" w:type="dxa"/>
            <w:tcBorders>
              <w:top w:val="single" w:sz="4" w:space="0" w:color="auto"/>
              <w:left w:val="single" w:sz="4" w:space="0" w:color="auto"/>
              <w:bottom w:val="single" w:sz="4" w:space="0" w:color="auto"/>
              <w:right w:val="single" w:sz="4" w:space="0" w:color="auto"/>
            </w:tcBorders>
          </w:tcPr>
          <w:p w14:paraId="57DE2F27" w14:textId="77777777" w:rsidR="0098685E" w:rsidRPr="00877FDC" w:rsidRDefault="0098685E" w:rsidP="0098685E">
            <w:pPr>
              <w:spacing w:after="0" w:line="0" w:lineRule="atLeast"/>
              <w:jc w:val="center"/>
              <w:rPr>
                <w:rFonts w:ascii="Times New Roman" w:hAnsi="Times New Roman" w:cs="Times New Roman"/>
                <w:sz w:val="24"/>
                <w:szCs w:val="24"/>
              </w:rPr>
            </w:pPr>
            <w:r w:rsidRPr="00877FDC">
              <w:rPr>
                <w:rFonts w:ascii="Times New Roman" w:hAnsi="Times New Roman" w:cs="Times New Roman"/>
                <w:sz w:val="24"/>
                <w:szCs w:val="24"/>
              </w:rPr>
              <w:t>ДИ 4</w:t>
            </w:r>
          </w:p>
        </w:tc>
        <w:tc>
          <w:tcPr>
            <w:tcW w:w="3377" w:type="dxa"/>
            <w:tcBorders>
              <w:top w:val="single" w:sz="4" w:space="0" w:color="auto"/>
              <w:left w:val="single" w:sz="4" w:space="0" w:color="auto"/>
              <w:bottom w:val="single" w:sz="4" w:space="0" w:color="auto"/>
              <w:right w:val="single" w:sz="4" w:space="0" w:color="auto"/>
            </w:tcBorders>
            <w:vAlign w:val="center"/>
          </w:tcPr>
          <w:p w14:paraId="01C3D831"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sz w:val="24"/>
                <w:szCs w:val="24"/>
              </w:rPr>
              <w:t>Информатика</w:t>
            </w:r>
          </w:p>
        </w:tc>
        <w:tc>
          <w:tcPr>
            <w:tcW w:w="2060" w:type="dxa"/>
            <w:tcBorders>
              <w:top w:val="single" w:sz="4" w:space="0" w:color="auto"/>
              <w:left w:val="single" w:sz="4" w:space="0" w:color="auto"/>
              <w:bottom w:val="single" w:sz="4" w:space="0" w:color="auto"/>
              <w:right w:val="single" w:sz="4" w:space="0" w:color="auto"/>
            </w:tcBorders>
          </w:tcPr>
          <w:p w14:paraId="51498E4A"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sz w:val="24"/>
                <w:szCs w:val="24"/>
              </w:rPr>
              <w:t>Колмыкова Е.А., Кумскова И.А.</w:t>
            </w:r>
          </w:p>
        </w:tc>
        <w:tc>
          <w:tcPr>
            <w:tcW w:w="2982" w:type="dxa"/>
            <w:tcBorders>
              <w:top w:val="single" w:sz="4" w:space="0" w:color="auto"/>
              <w:left w:val="single" w:sz="4" w:space="0" w:color="auto"/>
              <w:bottom w:val="single" w:sz="4" w:space="0" w:color="auto"/>
              <w:right w:val="single" w:sz="4" w:space="0" w:color="auto"/>
            </w:tcBorders>
          </w:tcPr>
          <w:p w14:paraId="0DE49976" w14:textId="77777777" w:rsidR="0098685E" w:rsidRPr="00877FDC" w:rsidRDefault="0098685E" w:rsidP="0098685E">
            <w:pPr>
              <w:tabs>
                <w:tab w:val="num" w:pos="720"/>
              </w:tabs>
              <w:spacing w:after="0" w:line="0" w:lineRule="atLeast"/>
              <w:jc w:val="both"/>
              <w:rPr>
                <w:rFonts w:ascii="Times New Roman" w:hAnsi="Times New Roman" w:cs="Times New Roman"/>
                <w:sz w:val="24"/>
                <w:szCs w:val="24"/>
              </w:rPr>
            </w:pPr>
            <w:r w:rsidRPr="00877FDC">
              <w:rPr>
                <w:rFonts w:ascii="Times New Roman" w:eastAsia="Batang" w:hAnsi="Times New Roman" w:cs="Times New Roman"/>
                <w:sz w:val="24"/>
                <w:szCs w:val="24"/>
              </w:rPr>
              <w:t>Академия, 2012</w:t>
            </w:r>
          </w:p>
        </w:tc>
      </w:tr>
      <w:tr w:rsidR="0098685E" w:rsidRPr="00877FDC" w14:paraId="239D6335" w14:textId="77777777" w:rsidTr="00145AB9">
        <w:tc>
          <w:tcPr>
            <w:tcW w:w="992" w:type="dxa"/>
            <w:tcBorders>
              <w:top w:val="single" w:sz="4" w:space="0" w:color="auto"/>
              <w:left w:val="single" w:sz="4" w:space="0" w:color="auto"/>
              <w:bottom w:val="single" w:sz="4" w:space="0" w:color="auto"/>
              <w:right w:val="single" w:sz="4" w:space="0" w:color="auto"/>
            </w:tcBorders>
            <w:hideMark/>
          </w:tcPr>
          <w:p w14:paraId="4AF5CA17" w14:textId="77777777" w:rsidR="0098685E" w:rsidRPr="00877FDC" w:rsidRDefault="0098685E" w:rsidP="0098685E">
            <w:pPr>
              <w:spacing w:after="0" w:line="0" w:lineRule="atLeast"/>
              <w:jc w:val="center"/>
              <w:rPr>
                <w:rFonts w:ascii="Times New Roman" w:hAnsi="Times New Roman" w:cs="Times New Roman"/>
                <w:sz w:val="24"/>
                <w:szCs w:val="24"/>
              </w:rPr>
            </w:pPr>
            <w:r w:rsidRPr="00877FDC">
              <w:rPr>
                <w:rFonts w:ascii="Times New Roman" w:hAnsi="Times New Roman" w:cs="Times New Roman"/>
                <w:sz w:val="24"/>
                <w:szCs w:val="24"/>
              </w:rPr>
              <w:t>ДИ 5</w:t>
            </w:r>
          </w:p>
        </w:tc>
        <w:tc>
          <w:tcPr>
            <w:tcW w:w="3377" w:type="dxa"/>
            <w:tcBorders>
              <w:top w:val="single" w:sz="4" w:space="0" w:color="auto"/>
              <w:left w:val="single" w:sz="4" w:space="0" w:color="auto"/>
              <w:bottom w:val="single" w:sz="4" w:space="0" w:color="auto"/>
              <w:right w:val="single" w:sz="4" w:space="0" w:color="auto"/>
            </w:tcBorders>
          </w:tcPr>
          <w:p w14:paraId="5256B456"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sz w:val="24"/>
                <w:szCs w:val="24"/>
              </w:rPr>
              <w:t>Информатика: учебник для высшего профессионального образования,</w:t>
            </w:r>
          </w:p>
        </w:tc>
        <w:tc>
          <w:tcPr>
            <w:tcW w:w="2060" w:type="dxa"/>
            <w:tcBorders>
              <w:top w:val="single" w:sz="4" w:space="0" w:color="auto"/>
              <w:left w:val="single" w:sz="4" w:space="0" w:color="auto"/>
              <w:bottom w:val="single" w:sz="4" w:space="0" w:color="auto"/>
              <w:right w:val="single" w:sz="4" w:space="0" w:color="auto"/>
            </w:tcBorders>
          </w:tcPr>
          <w:p w14:paraId="63513B3B"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sz w:val="24"/>
                <w:szCs w:val="24"/>
              </w:rPr>
              <w:t>Могилев А.В., Пак Н.И., Хеннер Е.К.</w:t>
            </w:r>
          </w:p>
        </w:tc>
        <w:tc>
          <w:tcPr>
            <w:tcW w:w="2982" w:type="dxa"/>
            <w:tcBorders>
              <w:top w:val="single" w:sz="4" w:space="0" w:color="auto"/>
              <w:left w:val="single" w:sz="4" w:space="0" w:color="auto"/>
              <w:bottom w:val="single" w:sz="4" w:space="0" w:color="auto"/>
              <w:right w:val="single" w:sz="4" w:space="0" w:color="auto"/>
            </w:tcBorders>
          </w:tcPr>
          <w:p w14:paraId="3E5A272B" w14:textId="77777777" w:rsidR="0098685E" w:rsidRPr="00877FDC" w:rsidRDefault="0098685E" w:rsidP="0098685E">
            <w:pPr>
              <w:tabs>
                <w:tab w:val="num" w:pos="720"/>
              </w:tabs>
              <w:spacing w:after="0" w:line="0" w:lineRule="atLeast"/>
              <w:jc w:val="both"/>
              <w:rPr>
                <w:rFonts w:ascii="Times New Roman" w:hAnsi="Times New Roman" w:cs="Times New Roman"/>
                <w:sz w:val="24"/>
                <w:szCs w:val="24"/>
              </w:rPr>
            </w:pPr>
            <w:r w:rsidRPr="00877FDC">
              <w:rPr>
                <w:rFonts w:ascii="Times New Roman" w:eastAsia="Batang" w:hAnsi="Times New Roman" w:cs="Times New Roman"/>
                <w:sz w:val="24"/>
                <w:szCs w:val="24"/>
              </w:rPr>
              <w:t>Академия, 2012</w:t>
            </w:r>
          </w:p>
        </w:tc>
      </w:tr>
      <w:tr w:rsidR="0098685E" w:rsidRPr="00877FDC" w14:paraId="44AC1D4B" w14:textId="77777777" w:rsidTr="00145AB9">
        <w:tc>
          <w:tcPr>
            <w:tcW w:w="992" w:type="dxa"/>
            <w:tcBorders>
              <w:top w:val="single" w:sz="4" w:space="0" w:color="auto"/>
              <w:left w:val="single" w:sz="4" w:space="0" w:color="auto"/>
              <w:bottom w:val="single" w:sz="4" w:space="0" w:color="auto"/>
              <w:right w:val="single" w:sz="4" w:space="0" w:color="auto"/>
            </w:tcBorders>
            <w:hideMark/>
          </w:tcPr>
          <w:p w14:paraId="67F39FC6" w14:textId="77777777" w:rsidR="0098685E" w:rsidRPr="00877FDC" w:rsidRDefault="0098685E" w:rsidP="0098685E">
            <w:pPr>
              <w:spacing w:after="0" w:line="0" w:lineRule="atLeast"/>
              <w:jc w:val="center"/>
              <w:rPr>
                <w:rFonts w:ascii="Times New Roman" w:hAnsi="Times New Roman" w:cs="Times New Roman"/>
                <w:sz w:val="24"/>
                <w:szCs w:val="24"/>
              </w:rPr>
            </w:pPr>
            <w:r w:rsidRPr="00877FDC">
              <w:rPr>
                <w:rFonts w:ascii="Times New Roman" w:hAnsi="Times New Roman" w:cs="Times New Roman"/>
                <w:sz w:val="24"/>
                <w:szCs w:val="24"/>
              </w:rPr>
              <w:t>ДИ 6</w:t>
            </w:r>
          </w:p>
        </w:tc>
        <w:tc>
          <w:tcPr>
            <w:tcW w:w="3377" w:type="dxa"/>
            <w:tcBorders>
              <w:top w:val="single" w:sz="4" w:space="0" w:color="auto"/>
              <w:left w:val="single" w:sz="4" w:space="0" w:color="auto"/>
              <w:bottom w:val="single" w:sz="4" w:space="0" w:color="auto"/>
              <w:right w:val="single" w:sz="4" w:space="0" w:color="auto"/>
            </w:tcBorders>
          </w:tcPr>
          <w:p w14:paraId="08455FA0"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iCs/>
                <w:sz w:val="24"/>
                <w:szCs w:val="24"/>
                <w:shd w:val="clear" w:color="auto" w:fill="FFFFFF"/>
              </w:rPr>
              <w:t xml:space="preserve">Информационное обеспечение профессиональной деятельности : учебник и практикум для среднего </w:t>
            </w:r>
            <w:r w:rsidRPr="00877FDC">
              <w:rPr>
                <w:rFonts w:ascii="Times New Roman" w:eastAsia="Batang" w:hAnsi="Times New Roman" w:cs="Times New Roman"/>
                <w:iCs/>
                <w:sz w:val="24"/>
                <w:szCs w:val="24"/>
                <w:shd w:val="clear" w:color="auto" w:fill="FFFFFF"/>
              </w:rPr>
              <w:lastRenderedPageBreak/>
              <w:t>профессионального образования</w:t>
            </w:r>
          </w:p>
        </w:tc>
        <w:tc>
          <w:tcPr>
            <w:tcW w:w="2060" w:type="dxa"/>
            <w:tcBorders>
              <w:top w:val="single" w:sz="4" w:space="0" w:color="auto"/>
              <w:left w:val="single" w:sz="4" w:space="0" w:color="auto"/>
              <w:bottom w:val="single" w:sz="4" w:space="0" w:color="auto"/>
              <w:right w:val="single" w:sz="4" w:space="0" w:color="auto"/>
            </w:tcBorders>
          </w:tcPr>
          <w:p w14:paraId="687237CB"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iCs/>
                <w:sz w:val="24"/>
                <w:szCs w:val="24"/>
                <w:shd w:val="clear" w:color="auto" w:fill="FFFFFF"/>
              </w:rPr>
              <w:lastRenderedPageBreak/>
              <w:t>Д. В. Куприянов</w:t>
            </w:r>
          </w:p>
        </w:tc>
        <w:tc>
          <w:tcPr>
            <w:tcW w:w="2982" w:type="dxa"/>
            <w:tcBorders>
              <w:top w:val="single" w:sz="4" w:space="0" w:color="auto"/>
              <w:left w:val="single" w:sz="4" w:space="0" w:color="auto"/>
              <w:bottom w:val="single" w:sz="4" w:space="0" w:color="auto"/>
              <w:right w:val="single" w:sz="4" w:space="0" w:color="auto"/>
            </w:tcBorders>
          </w:tcPr>
          <w:p w14:paraId="00D34935" w14:textId="77777777" w:rsidR="0098685E" w:rsidRPr="00877FDC" w:rsidRDefault="0098685E" w:rsidP="0098685E">
            <w:pPr>
              <w:tabs>
                <w:tab w:val="num" w:pos="720"/>
              </w:tabs>
              <w:spacing w:after="0" w:line="0" w:lineRule="atLeast"/>
              <w:jc w:val="both"/>
              <w:rPr>
                <w:rFonts w:ascii="Times New Roman" w:hAnsi="Times New Roman" w:cs="Times New Roman"/>
                <w:sz w:val="24"/>
                <w:szCs w:val="24"/>
              </w:rPr>
            </w:pPr>
            <w:r w:rsidRPr="00877FDC">
              <w:rPr>
                <w:rFonts w:ascii="Times New Roman" w:eastAsia="Batang" w:hAnsi="Times New Roman" w:cs="Times New Roman"/>
                <w:iCs/>
                <w:sz w:val="24"/>
                <w:szCs w:val="24"/>
                <w:shd w:val="clear" w:color="auto" w:fill="FFFFFF"/>
              </w:rPr>
              <w:t>Москва: Издательство Юрайт, 2020</w:t>
            </w:r>
          </w:p>
        </w:tc>
      </w:tr>
      <w:tr w:rsidR="0098685E" w:rsidRPr="00877FDC" w14:paraId="3DCA77AE" w14:textId="77777777" w:rsidTr="00145AB9">
        <w:tc>
          <w:tcPr>
            <w:tcW w:w="992" w:type="dxa"/>
            <w:tcBorders>
              <w:top w:val="single" w:sz="4" w:space="0" w:color="auto"/>
              <w:left w:val="single" w:sz="4" w:space="0" w:color="auto"/>
              <w:bottom w:val="single" w:sz="4" w:space="0" w:color="auto"/>
              <w:right w:val="single" w:sz="4" w:space="0" w:color="auto"/>
            </w:tcBorders>
          </w:tcPr>
          <w:p w14:paraId="19EC9214" w14:textId="77777777" w:rsidR="0098685E" w:rsidRPr="00877FDC" w:rsidRDefault="0098685E" w:rsidP="0098685E">
            <w:pPr>
              <w:spacing w:after="0" w:line="0" w:lineRule="atLeast"/>
              <w:jc w:val="center"/>
              <w:rPr>
                <w:rFonts w:ascii="Times New Roman" w:hAnsi="Times New Roman" w:cs="Times New Roman"/>
                <w:sz w:val="24"/>
                <w:szCs w:val="24"/>
              </w:rPr>
            </w:pPr>
            <w:r w:rsidRPr="00877FDC">
              <w:rPr>
                <w:rFonts w:ascii="Times New Roman" w:hAnsi="Times New Roman" w:cs="Times New Roman"/>
                <w:sz w:val="24"/>
                <w:szCs w:val="24"/>
              </w:rPr>
              <w:t>ДИ 7</w:t>
            </w:r>
          </w:p>
        </w:tc>
        <w:tc>
          <w:tcPr>
            <w:tcW w:w="3377" w:type="dxa"/>
            <w:tcBorders>
              <w:top w:val="single" w:sz="4" w:space="0" w:color="auto"/>
              <w:left w:val="single" w:sz="4" w:space="0" w:color="auto"/>
              <w:bottom w:val="single" w:sz="4" w:space="0" w:color="auto"/>
              <w:right w:val="single" w:sz="4" w:space="0" w:color="auto"/>
            </w:tcBorders>
          </w:tcPr>
          <w:p w14:paraId="23ACC150"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iCs/>
                <w:sz w:val="24"/>
                <w:szCs w:val="24"/>
                <w:shd w:val="clear" w:color="auto" w:fill="FFFFFF"/>
              </w:rPr>
              <w:t>Информационные технологии: учебник для среднего профессионального образования</w:t>
            </w:r>
          </w:p>
        </w:tc>
        <w:tc>
          <w:tcPr>
            <w:tcW w:w="2060" w:type="dxa"/>
            <w:tcBorders>
              <w:top w:val="single" w:sz="4" w:space="0" w:color="auto"/>
              <w:left w:val="single" w:sz="4" w:space="0" w:color="auto"/>
              <w:bottom w:val="single" w:sz="4" w:space="0" w:color="auto"/>
              <w:right w:val="single" w:sz="4" w:space="0" w:color="auto"/>
            </w:tcBorders>
          </w:tcPr>
          <w:p w14:paraId="3580EECF"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iCs/>
                <w:sz w:val="24"/>
                <w:szCs w:val="24"/>
                <w:shd w:val="clear" w:color="auto" w:fill="FFFFFF"/>
              </w:rPr>
              <w:t>Б. Я. Советов, В. В. Цехановский</w:t>
            </w:r>
          </w:p>
        </w:tc>
        <w:tc>
          <w:tcPr>
            <w:tcW w:w="2982" w:type="dxa"/>
            <w:tcBorders>
              <w:top w:val="single" w:sz="4" w:space="0" w:color="auto"/>
              <w:left w:val="single" w:sz="4" w:space="0" w:color="auto"/>
              <w:bottom w:val="single" w:sz="4" w:space="0" w:color="auto"/>
              <w:right w:val="single" w:sz="4" w:space="0" w:color="auto"/>
            </w:tcBorders>
          </w:tcPr>
          <w:p w14:paraId="2E563F63" w14:textId="77777777" w:rsidR="0098685E" w:rsidRPr="00877FDC" w:rsidRDefault="0098685E" w:rsidP="0098685E">
            <w:pPr>
              <w:tabs>
                <w:tab w:val="num" w:pos="720"/>
              </w:tabs>
              <w:spacing w:after="0" w:line="0" w:lineRule="atLeast"/>
              <w:jc w:val="both"/>
              <w:rPr>
                <w:rFonts w:ascii="Times New Roman" w:hAnsi="Times New Roman" w:cs="Times New Roman"/>
                <w:sz w:val="24"/>
                <w:szCs w:val="24"/>
              </w:rPr>
            </w:pPr>
            <w:r w:rsidRPr="00877FDC">
              <w:rPr>
                <w:rFonts w:ascii="Times New Roman" w:eastAsia="Batang" w:hAnsi="Times New Roman" w:cs="Times New Roman"/>
                <w:iCs/>
                <w:sz w:val="24"/>
                <w:szCs w:val="24"/>
                <w:shd w:val="clear" w:color="auto" w:fill="FFFFFF"/>
              </w:rPr>
              <w:t>Москва: Издательство Юрайт, 2020</w:t>
            </w:r>
          </w:p>
        </w:tc>
      </w:tr>
      <w:tr w:rsidR="0098685E" w:rsidRPr="00877FDC" w14:paraId="0B1E8996" w14:textId="77777777" w:rsidTr="00145AB9">
        <w:tc>
          <w:tcPr>
            <w:tcW w:w="992" w:type="dxa"/>
            <w:tcBorders>
              <w:top w:val="single" w:sz="4" w:space="0" w:color="auto"/>
              <w:left w:val="single" w:sz="4" w:space="0" w:color="auto"/>
              <w:bottom w:val="single" w:sz="4" w:space="0" w:color="auto"/>
              <w:right w:val="single" w:sz="4" w:space="0" w:color="auto"/>
            </w:tcBorders>
          </w:tcPr>
          <w:p w14:paraId="1B5E2954" w14:textId="77777777" w:rsidR="0098685E" w:rsidRPr="00877FDC" w:rsidRDefault="0098685E" w:rsidP="0098685E">
            <w:pPr>
              <w:spacing w:after="0" w:line="0" w:lineRule="atLeast"/>
              <w:jc w:val="center"/>
              <w:rPr>
                <w:rFonts w:ascii="Times New Roman" w:hAnsi="Times New Roman" w:cs="Times New Roman"/>
                <w:sz w:val="24"/>
                <w:szCs w:val="24"/>
              </w:rPr>
            </w:pPr>
            <w:r w:rsidRPr="00877FDC">
              <w:rPr>
                <w:rFonts w:ascii="Times New Roman" w:hAnsi="Times New Roman" w:cs="Times New Roman"/>
                <w:sz w:val="24"/>
                <w:szCs w:val="24"/>
              </w:rPr>
              <w:t>ДИ 8</w:t>
            </w:r>
          </w:p>
        </w:tc>
        <w:tc>
          <w:tcPr>
            <w:tcW w:w="3377" w:type="dxa"/>
            <w:tcBorders>
              <w:top w:val="single" w:sz="4" w:space="0" w:color="auto"/>
              <w:left w:val="single" w:sz="4" w:space="0" w:color="auto"/>
              <w:bottom w:val="single" w:sz="4" w:space="0" w:color="auto"/>
              <w:right w:val="single" w:sz="4" w:space="0" w:color="auto"/>
            </w:tcBorders>
          </w:tcPr>
          <w:p w14:paraId="06642A33"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iCs/>
                <w:sz w:val="24"/>
                <w:szCs w:val="24"/>
                <w:shd w:val="clear" w:color="auto" w:fill="FFFFFF"/>
              </w:rPr>
              <w:t>Информационные технологии в 2 т. Том 1 : учебник для среднего профессионального образования</w:t>
            </w:r>
          </w:p>
        </w:tc>
        <w:tc>
          <w:tcPr>
            <w:tcW w:w="2060" w:type="dxa"/>
            <w:tcBorders>
              <w:top w:val="single" w:sz="4" w:space="0" w:color="auto"/>
              <w:left w:val="single" w:sz="4" w:space="0" w:color="auto"/>
              <w:bottom w:val="single" w:sz="4" w:space="0" w:color="auto"/>
              <w:right w:val="single" w:sz="4" w:space="0" w:color="auto"/>
            </w:tcBorders>
          </w:tcPr>
          <w:p w14:paraId="4BB3A039" w14:textId="77777777" w:rsidR="0098685E" w:rsidRPr="00877FDC" w:rsidRDefault="0098685E" w:rsidP="0098685E">
            <w:pPr>
              <w:spacing w:after="0" w:line="0" w:lineRule="atLeast"/>
              <w:rPr>
                <w:rFonts w:ascii="Times New Roman" w:hAnsi="Times New Roman" w:cs="Times New Roman"/>
                <w:sz w:val="24"/>
                <w:szCs w:val="24"/>
              </w:rPr>
            </w:pPr>
            <w:r w:rsidRPr="00877FDC">
              <w:rPr>
                <w:rFonts w:ascii="Times New Roman" w:eastAsia="Batang" w:hAnsi="Times New Roman" w:cs="Times New Roman"/>
                <w:iCs/>
                <w:sz w:val="24"/>
                <w:szCs w:val="24"/>
                <w:shd w:val="clear" w:color="auto" w:fill="FFFFFF"/>
              </w:rPr>
              <w:t>В. В. Трофимов, О. П. Ильина, В. И. Кияев, Е. В. Трофимова ; под редакцией В. В. Трофимова</w:t>
            </w:r>
          </w:p>
        </w:tc>
        <w:tc>
          <w:tcPr>
            <w:tcW w:w="2982" w:type="dxa"/>
            <w:tcBorders>
              <w:top w:val="single" w:sz="4" w:space="0" w:color="auto"/>
              <w:left w:val="single" w:sz="4" w:space="0" w:color="auto"/>
              <w:bottom w:val="single" w:sz="4" w:space="0" w:color="auto"/>
              <w:right w:val="single" w:sz="4" w:space="0" w:color="auto"/>
            </w:tcBorders>
          </w:tcPr>
          <w:p w14:paraId="45167F4D" w14:textId="77777777" w:rsidR="0098685E" w:rsidRPr="00877FDC" w:rsidRDefault="0098685E" w:rsidP="0098685E">
            <w:pPr>
              <w:tabs>
                <w:tab w:val="num" w:pos="720"/>
              </w:tabs>
              <w:spacing w:after="0" w:line="0" w:lineRule="atLeast"/>
              <w:jc w:val="both"/>
              <w:rPr>
                <w:rFonts w:ascii="Times New Roman" w:hAnsi="Times New Roman" w:cs="Times New Roman"/>
                <w:sz w:val="24"/>
                <w:szCs w:val="24"/>
              </w:rPr>
            </w:pPr>
            <w:r w:rsidRPr="00877FDC">
              <w:rPr>
                <w:rFonts w:ascii="Times New Roman" w:eastAsia="Batang" w:hAnsi="Times New Roman" w:cs="Times New Roman"/>
                <w:iCs/>
                <w:sz w:val="24"/>
                <w:szCs w:val="24"/>
                <w:shd w:val="clear" w:color="auto" w:fill="FFFFFF"/>
              </w:rPr>
              <w:t>Москва : Издательство Юрайт, 2020</w:t>
            </w:r>
          </w:p>
        </w:tc>
      </w:tr>
    </w:tbl>
    <w:p w14:paraId="2D910673" w14:textId="77777777" w:rsidR="002E6EDD" w:rsidRPr="00877FDC" w:rsidRDefault="002E6EDD" w:rsidP="002E6EDD">
      <w:pPr>
        <w:tabs>
          <w:tab w:val="left" w:pos="0"/>
        </w:tabs>
        <w:spacing w:after="0" w:line="240" w:lineRule="auto"/>
        <w:jc w:val="both"/>
        <w:rPr>
          <w:rFonts w:ascii="Times New Roman" w:eastAsia="Calibri" w:hAnsi="Times New Roman" w:cs="Times New Roman"/>
          <w:b/>
          <w:sz w:val="24"/>
          <w:szCs w:val="24"/>
        </w:rPr>
      </w:pPr>
    </w:p>
    <w:p w14:paraId="2FB14424" w14:textId="77777777" w:rsidR="002E6EDD" w:rsidRPr="00877FDC" w:rsidRDefault="002E6EDD" w:rsidP="002E6EDD">
      <w:pPr>
        <w:tabs>
          <w:tab w:val="left" w:pos="0"/>
        </w:tabs>
        <w:spacing w:after="0" w:line="240" w:lineRule="auto"/>
        <w:ind w:firstLine="709"/>
        <w:jc w:val="both"/>
        <w:rPr>
          <w:rFonts w:ascii="Times New Roman" w:eastAsia="Calibri" w:hAnsi="Times New Roman" w:cs="Times New Roman"/>
          <w:b/>
          <w:sz w:val="24"/>
          <w:szCs w:val="24"/>
        </w:rPr>
      </w:pPr>
      <w:r w:rsidRPr="00877FDC">
        <w:rPr>
          <w:rFonts w:ascii="Times New Roman" w:eastAsia="Calibri" w:hAnsi="Times New Roman" w:cs="Times New Roman"/>
          <w:b/>
          <w:sz w:val="24"/>
          <w:szCs w:val="24"/>
        </w:rPr>
        <w:t>3.2.3. Перечень ресурсов информационно-телекоммуникационной сети «Интернет», необходимых для освоения дисциплины</w:t>
      </w:r>
    </w:p>
    <w:p w14:paraId="3E8FF52A" w14:textId="77777777" w:rsidR="002E6EDD" w:rsidRPr="00877FDC" w:rsidRDefault="002E6EDD" w:rsidP="002E6EDD">
      <w:pPr>
        <w:tabs>
          <w:tab w:val="left" w:pos="0"/>
        </w:tabs>
        <w:spacing w:after="0" w:line="240" w:lineRule="auto"/>
        <w:jc w:val="both"/>
        <w:rPr>
          <w:rFonts w:ascii="Times New Roman" w:eastAsia="Calibri" w:hAnsi="Times New Roman" w:cs="Times New Roman"/>
          <w:b/>
          <w:sz w:val="24"/>
          <w:szCs w:val="24"/>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363"/>
      </w:tblGrid>
      <w:tr w:rsidR="002E6EDD" w:rsidRPr="00877FDC" w14:paraId="2366F846" w14:textId="77777777" w:rsidTr="00145AB9">
        <w:tc>
          <w:tcPr>
            <w:tcW w:w="992" w:type="dxa"/>
            <w:tcBorders>
              <w:top w:val="single" w:sz="4" w:space="0" w:color="auto"/>
              <w:left w:val="single" w:sz="4" w:space="0" w:color="auto"/>
              <w:bottom w:val="single" w:sz="4" w:space="0" w:color="auto"/>
              <w:right w:val="single" w:sz="4" w:space="0" w:color="auto"/>
            </w:tcBorders>
            <w:hideMark/>
          </w:tcPr>
          <w:p w14:paraId="33BD2F2A" w14:textId="77777777" w:rsidR="002E6EDD" w:rsidRPr="00877FDC" w:rsidRDefault="002E6EDD" w:rsidP="00145AB9">
            <w:pPr>
              <w:jc w:val="center"/>
              <w:rPr>
                <w:rFonts w:ascii="Times New Roman" w:hAnsi="Times New Roman" w:cs="Times New Roman"/>
                <w:sz w:val="24"/>
                <w:szCs w:val="24"/>
              </w:rPr>
            </w:pPr>
            <w:r w:rsidRPr="00877FDC">
              <w:rPr>
                <w:rFonts w:ascii="Times New Roman" w:hAnsi="Times New Roman" w:cs="Times New Roman"/>
                <w:sz w:val="24"/>
                <w:szCs w:val="24"/>
              </w:rPr>
              <w:t>ИР 1</w:t>
            </w:r>
          </w:p>
        </w:tc>
        <w:tc>
          <w:tcPr>
            <w:tcW w:w="8363" w:type="dxa"/>
            <w:tcBorders>
              <w:top w:val="single" w:sz="4" w:space="0" w:color="auto"/>
              <w:left w:val="single" w:sz="4" w:space="0" w:color="auto"/>
              <w:bottom w:val="single" w:sz="4" w:space="0" w:color="auto"/>
              <w:right w:val="single" w:sz="4" w:space="0" w:color="auto"/>
            </w:tcBorders>
          </w:tcPr>
          <w:p w14:paraId="7BC72F1A" w14:textId="77777777" w:rsidR="002E6EDD" w:rsidRPr="00877FDC" w:rsidRDefault="00B70131" w:rsidP="002E6EDD">
            <w:pPr>
              <w:widowControl w:val="0"/>
              <w:numPr>
                <w:ilvl w:val="0"/>
                <w:numId w:val="11"/>
              </w:numPr>
              <w:overflowPunct w:val="0"/>
              <w:autoSpaceDE w:val="0"/>
              <w:autoSpaceDN w:val="0"/>
              <w:adjustRightInd w:val="0"/>
              <w:spacing w:after="0" w:line="216" w:lineRule="auto"/>
              <w:ind w:left="0"/>
              <w:jc w:val="both"/>
              <w:rPr>
                <w:rFonts w:ascii="Times New Roman" w:hAnsi="Times New Roman" w:cs="Times New Roman"/>
                <w:sz w:val="24"/>
                <w:szCs w:val="24"/>
              </w:rPr>
            </w:pPr>
            <w:hyperlink r:id="rId11" w:history="1">
              <w:r w:rsidRPr="00877FDC">
                <w:rPr>
                  <w:rFonts w:ascii="Times New Roman" w:eastAsia="Batang" w:hAnsi="Times New Roman" w:cs="Times New Roman"/>
                  <w:bCs/>
                  <w:color w:val="0000FF"/>
                  <w:sz w:val="24"/>
                  <w:szCs w:val="24"/>
                  <w:u w:val="single"/>
                </w:rPr>
                <w:t>https://e.lanbook.com/book/148289</w:t>
              </w:r>
            </w:hyperlink>
            <w:r w:rsidRPr="00877FDC">
              <w:rPr>
                <w:rFonts w:ascii="Times New Roman" w:hAnsi="Times New Roman" w:cs="Times New Roman"/>
                <w:sz w:val="24"/>
                <w:szCs w:val="24"/>
              </w:rPr>
              <w:t>-</w:t>
            </w:r>
            <w:r w:rsidRPr="00877FDC">
              <w:rPr>
                <w:rFonts w:ascii="Times New Roman" w:eastAsia="Batang" w:hAnsi="Times New Roman" w:cs="Times New Roman"/>
                <w:bCs/>
                <w:sz w:val="24"/>
                <w:szCs w:val="24"/>
              </w:rPr>
              <w:t xml:space="preserve"> электронно-библиотечная</w:t>
            </w:r>
          </w:p>
        </w:tc>
      </w:tr>
      <w:tr w:rsidR="002E6EDD" w:rsidRPr="00877FDC" w14:paraId="7E53099B" w14:textId="77777777" w:rsidTr="00145AB9">
        <w:tc>
          <w:tcPr>
            <w:tcW w:w="992" w:type="dxa"/>
            <w:tcBorders>
              <w:top w:val="single" w:sz="4" w:space="0" w:color="auto"/>
              <w:left w:val="single" w:sz="4" w:space="0" w:color="auto"/>
              <w:bottom w:val="single" w:sz="4" w:space="0" w:color="auto"/>
              <w:right w:val="single" w:sz="4" w:space="0" w:color="auto"/>
            </w:tcBorders>
            <w:hideMark/>
          </w:tcPr>
          <w:p w14:paraId="404F6AC6" w14:textId="77777777" w:rsidR="002E6EDD" w:rsidRPr="00877FDC" w:rsidRDefault="002E6EDD" w:rsidP="00145AB9">
            <w:pPr>
              <w:jc w:val="center"/>
              <w:rPr>
                <w:rFonts w:ascii="Times New Roman" w:hAnsi="Times New Roman" w:cs="Times New Roman"/>
                <w:sz w:val="24"/>
                <w:szCs w:val="24"/>
              </w:rPr>
            </w:pPr>
            <w:r w:rsidRPr="00877FDC">
              <w:rPr>
                <w:rFonts w:ascii="Times New Roman" w:hAnsi="Times New Roman" w:cs="Times New Roman"/>
                <w:sz w:val="24"/>
                <w:szCs w:val="24"/>
              </w:rPr>
              <w:t>ИР 2</w:t>
            </w:r>
          </w:p>
        </w:tc>
        <w:tc>
          <w:tcPr>
            <w:tcW w:w="8363" w:type="dxa"/>
            <w:tcBorders>
              <w:top w:val="single" w:sz="4" w:space="0" w:color="auto"/>
              <w:left w:val="single" w:sz="4" w:space="0" w:color="auto"/>
              <w:bottom w:val="single" w:sz="4" w:space="0" w:color="auto"/>
              <w:right w:val="single" w:sz="4" w:space="0" w:color="auto"/>
            </w:tcBorders>
          </w:tcPr>
          <w:p w14:paraId="41C0037F" w14:textId="77777777" w:rsidR="002E6EDD" w:rsidRPr="00877FDC" w:rsidRDefault="00B70131" w:rsidP="00145AB9">
            <w:pPr>
              <w:spacing w:after="0" w:line="240" w:lineRule="auto"/>
              <w:rPr>
                <w:rFonts w:ascii="Times New Roman" w:hAnsi="Times New Roman" w:cs="Times New Roman"/>
                <w:color w:val="0000FF"/>
                <w:sz w:val="24"/>
                <w:szCs w:val="24"/>
                <w:u w:val="single"/>
              </w:rPr>
            </w:pPr>
            <w:r w:rsidRPr="00877FDC">
              <w:rPr>
                <w:rFonts w:ascii="Times New Roman" w:eastAsia="Batang" w:hAnsi="Times New Roman" w:cs="Times New Roman"/>
                <w:bCs/>
                <w:sz w:val="24"/>
                <w:szCs w:val="24"/>
              </w:rPr>
              <w:t xml:space="preserve"> </w:t>
            </w:r>
            <w:hyperlink r:id="rId12" w:history="1">
              <w:r w:rsidRPr="00877FDC">
                <w:rPr>
                  <w:rFonts w:ascii="Times New Roman" w:eastAsia="Batang" w:hAnsi="Times New Roman" w:cs="Times New Roman"/>
                  <w:bCs/>
                  <w:color w:val="0000FF"/>
                  <w:sz w:val="24"/>
                  <w:szCs w:val="24"/>
                  <w:u w:val="single"/>
                </w:rPr>
                <w:t>https://e.lanbook.com/book/148447</w:t>
              </w:r>
            </w:hyperlink>
            <w:r w:rsidRPr="00877FDC">
              <w:rPr>
                <w:rFonts w:ascii="Times New Roman" w:hAnsi="Times New Roman" w:cs="Times New Roman"/>
                <w:sz w:val="24"/>
                <w:szCs w:val="24"/>
              </w:rPr>
              <w:t xml:space="preserve">  -</w:t>
            </w:r>
            <w:r w:rsidRPr="00877FDC">
              <w:rPr>
                <w:rFonts w:ascii="Times New Roman" w:eastAsia="Batang" w:hAnsi="Times New Roman" w:cs="Times New Roman"/>
                <w:bCs/>
                <w:sz w:val="24"/>
                <w:szCs w:val="24"/>
              </w:rPr>
              <w:t xml:space="preserve"> электронно-библиотечная</w:t>
            </w:r>
          </w:p>
        </w:tc>
      </w:tr>
      <w:tr w:rsidR="002E6EDD" w:rsidRPr="00877FDC" w14:paraId="6A8AF57F" w14:textId="77777777" w:rsidTr="00145AB9">
        <w:tc>
          <w:tcPr>
            <w:tcW w:w="992" w:type="dxa"/>
            <w:tcBorders>
              <w:top w:val="single" w:sz="4" w:space="0" w:color="auto"/>
              <w:left w:val="single" w:sz="4" w:space="0" w:color="auto"/>
              <w:bottom w:val="single" w:sz="4" w:space="0" w:color="auto"/>
              <w:right w:val="single" w:sz="4" w:space="0" w:color="auto"/>
            </w:tcBorders>
            <w:hideMark/>
          </w:tcPr>
          <w:p w14:paraId="52A483C8" w14:textId="77777777" w:rsidR="002E6EDD" w:rsidRPr="00877FDC" w:rsidRDefault="002E6EDD" w:rsidP="00145AB9">
            <w:pPr>
              <w:jc w:val="center"/>
              <w:rPr>
                <w:rFonts w:ascii="Times New Roman" w:hAnsi="Times New Roman" w:cs="Times New Roman"/>
                <w:sz w:val="24"/>
                <w:szCs w:val="24"/>
              </w:rPr>
            </w:pPr>
            <w:r w:rsidRPr="00877FDC">
              <w:rPr>
                <w:rFonts w:ascii="Times New Roman" w:hAnsi="Times New Roman" w:cs="Times New Roman"/>
                <w:sz w:val="24"/>
                <w:szCs w:val="24"/>
              </w:rPr>
              <w:t>ИР 3</w:t>
            </w:r>
          </w:p>
        </w:tc>
        <w:tc>
          <w:tcPr>
            <w:tcW w:w="8363" w:type="dxa"/>
            <w:tcBorders>
              <w:top w:val="single" w:sz="4" w:space="0" w:color="auto"/>
              <w:left w:val="single" w:sz="4" w:space="0" w:color="auto"/>
              <w:bottom w:val="single" w:sz="4" w:space="0" w:color="auto"/>
              <w:right w:val="single" w:sz="4" w:space="0" w:color="auto"/>
            </w:tcBorders>
          </w:tcPr>
          <w:p w14:paraId="0C606EE5" w14:textId="77777777" w:rsidR="002E6EDD" w:rsidRPr="00877FDC" w:rsidRDefault="00B70131" w:rsidP="00145AB9">
            <w:pPr>
              <w:spacing w:after="0" w:line="240" w:lineRule="auto"/>
              <w:jc w:val="both"/>
              <w:rPr>
                <w:rFonts w:ascii="Times New Roman" w:hAnsi="Times New Roman" w:cs="Times New Roman"/>
                <w:bCs/>
                <w:iCs/>
                <w:color w:val="000000"/>
                <w:sz w:val="24"/>
                <w:szCs w:val="24"/>
              </w:rPr>
            </w:pPr>
            <w:hyperlink r:id="rId13" w:history="1">
              <w:r w:rsidRPr="00877FDC">
                <w:rPr>
                  <w:rFonts w:ascii="Times New Roman" w:eastAsia="Batang" w:hAnsi="Times New Roman" w:cs="Times New Roman"/>
                  <w:bCs/>
                  <w:color w:val="0000FF"/>
                  <w:sz w:val="24"/>
                  <w:szCs w:val="24"/>
                  <w:u w:val="single"/>
                </w:rPr>
                <w:t>https://e.lanbook.com/book/148962</w:t>
              </w:r>
            </w:hyperlink>
            <w:r w:rsidRPr="00877FDC">
              <w:rPr>
                <w:rFonts w:ascii="Times New Roman" w:hAnsi="Times New Roman" w:cs="Times New Roman"/>
                <w:sz w:val="24"/>
                <w:szCs w:val="24"/>
              </w:rPr>
              <w:t>-</w:t>
            </w:r>
            <w:r w:rsidRPr="00877FDC">
              <w:rPr>
                <w:rFonts w:ascii="Times New Roman" w:eastAsia="Batang" w:hAnsi="Times New Roman" w:cs="Times New Roman"/>
                <w:bCs/>
                <w:sz w:val="24"/>
                <w:szCs w:val="24"/>
              </w:rPr>
              <w:t xml:space="preserve"> электронно-библиотечная</w:t>
            </w:r>
          </w:p>
        </w:tc>
      </w:tr>
      <w:tr w:rsidR="002E6EDD" w:rsidRPr="00877FDC" w14:paraId="3A191AF3" w14:textId="77777777" w:rsidTr="00145AB9">
        <w:tc>
          <w:tcPr>
            <w:tcW w:w="992" w:type="dxa"/>
            <w:tcBorders>
              <w:top w:val="single" w:sz="4" w:space="0" w:color="auto"/>
              <w:left w:val="single" w:sz="4" w:space="0" w:color="auto"/>
              <w:bottom w:val="single" w:sz="4" w:space="0" w:color="auto"/>
              <w:right w:val="single" w:sz="4" w:space="0" w:color="auto"/>
            </w:tcBorders>
            <w:hideMark/>
          </w:tcPr>
          <w:p w14:paraId="6FF8ECB7" w14:textId="77777777" w:rsidR="002E6EDD" w:rsidRPr="00877FDC" w:rsidRDefault="002E6EDD" w:rsidP="00145AB9">
            <w:pPr>
              <w:jc w:val="center"/>
              <w:rPr>
                <w:rFonts w:ascii="Times New Roman" w:hAnsi="Times New Roman" w:cs="Times New Roman"/>
                <w:sz w:val="24"/>
                <w:szCs w:val="24"/>
              </w:rPr>
            </w:pPr>
            <w:r w:rsidRPr="00877FDC">
              <w:rPr>
                <w:rFonts w:ascii="Times New Roman" w:hAnsi="Times New Roman" w:cs="Times New Roman"/>
                <w:sz w:val="24"/>
                <w:szCs w:val="24"/>
              </w:rPr>
              <w:t>ИР 4</w:t>
            </w:r>
          </w:p>
        </w:tc>
        <w:tc>
          <w:tcPr>
            <w:tcW w:w="8363" w:type="dxa"/>
            <w:tcBorders>
              <w:top w:val="single" w:sz="4" w:space="0" w:color="auto"/>
              <w:left w:val="single" w:sz="4" w:space="0" w:color="auto"/>
              <w:bottom w:val="single" w:sz="4" w:space="0" w:color="auto"/>
              <w:right w:val="single" w:sz="4" w:space="0" w:color="auto"/>
            </w:tcBorders>
          </w:tcPr>
          <w:p w14:paraId="3B9E11AE" w14:textId="77777777" w:rsidR="002E6EDD" w:rsidRPr="00877FDC" w:rsidRDefault="00B70131" w:rsidP="00145AB9">
            <w:pPr>
              <w:spacing w:after="0" w:line="240" w:lineRule="auto"/>
              <w:jc w:val="both"/>
              <w:rPr>
                <w:rFonts w:ascii="Times New Roman" w:hAnsi="Times New Roman" w:cs="Times New Roman"/>
                <w:bCs/>
                <w:iCs/>
                <w:color w:val="000000"/>
                <w:sz w:val="24"/>
                <w:szCs w:val="24"/>
              </w:rPr>
            </w:pPr>
            <w:hyperlink r:id="rId14" w:history="1">
              <w:r w:rsidRPr="00877FDC">
                <w:rPr>
                  <w:rFonts w:ascii="Times New Roman" w:eastAsia="Batang" w:hAnsi="Times New Roman" w:cs="Times New Roman"/>
                  <w:bCs/>
                  <w:color w:val="0000FF"/>
                  <w:sz w:val="24"/>
                  <w:szCs w:val="24"/>
                  <w:u w:val="single"/>
                </w:rPr>
                <w:t>https://e.lanbook.com/book/153942</w:t>
              </w:r>
            </w:hyperlink>
            <w:r w:rsidRPr="00877FDC">
              <w:rPr>
                <w:rFonts w:ascii="Times New Roman" w:hAnsi="Times New Roman" w:cs="Times New Roman"/>
                <w:sz w:val="24"/>
                <w:szCs w:val="24"/>
              </w:rPr>
              <w:t>-</w:t>
            </w:r>
            <w:r w:rsidRPr="00877FDC">
              <w:rPr>
                <w:rFonts w:ascii="Times New Roman" w:eastAsia="Batang" w:hAnsi="Times New Roman" w:cs="Times New Roman"/>
                <w:bCs/>
                <w:sz w:val="24"/>
                <w:szCs w:val="24"/>
              </w:rPr>
              <w:t xml:space="preserve"> электронно-библиотечная</w:t>
            </w:r>
          </w:p>
        </w:tc>
      </w:tr>
      <w:tr w:rsidR="002E6EDD" w:rsidRPr="00877FDC" w14:paraId="514FA85D" w14:textId="77777777" w:rsidTr="00145AB9">
        <w:trPr>
          <w:trHeight w:val="419"/>
        </w:trPr>
        <w:tc>
          <w:tcPr>
            <w:tcW w:w="992" w:type="dxa"/>
            <w:tcBorders>
              <w:top w:val="single" w:sz="4" w:space="0" w:color="auto"/>
              <w:left w:val="single" w:sz="4" w:space="0" w:color="auto"/>
              <w:bottom w:val="single" w:sz="4" w:space="0" w:color="auto"/>
              <w:right w:val="single" w:sz="4" w:space="0" w:color="auto"/>
            </w:tcBorders>
          </w:tcPr>
          <w:p w14:paraId="702BB4D7" w14:textId="77777777" w:rsidR="002E6EDD" w:rsidRPr="00877FDC" w:rsidRDefault="002E6EDD" w:rsidP="00145AB9">
            <w:pPr>
              <w:spacing w:after="0"/>
              <w:jc w:val="center"/>
              <w:rPr>
                <w:rFonts w:ascii="Times New Roman" w:hAnsi="Times New Roman" w:cs="Times New Roman"/>
                <w:sz w:val="24"/>
                <w:szCs w:val="24"/>
              </w:rPr>
            </w:pPr>
            <w:r w:rsidRPr="00877FDC">
              <w:rPr>
                <w:rFonts w:ascii="Times New Roman" w:hAnsi="Times New Roman" w:cs="Times New Roman"/>
                <w:sz w:val="24"/>
                <w:szCs w:val="24"/>
              </w:rPr>
              <w:t>ИР 5</w:t>
            </w:r>
          </w:p>
        </w:tc>
        <w:tc>
          <w:tcPr>
            <w:tcW w:w="8363" w:type="dxa"/>
            <w:tcBorders>
              <w:top w:val="single" w:sz="4" w:space="0" w:color="auto"/>
              <w:left w:val="single" w:sz="4" w:space="0" w:color="auto"/>
              <w:bottom w:val="single" w:sz="4" w:space="0" w:color="auto"/>
              <w:right w:val="single" w:sz="4" w:space="0" w:color="auto"/>
            </w:tcBorders>
          </w:tcPr>
          <w:p w14:paraId="57C590C5" w14:textId="77777777" w:rsidR="002E6EDD" w:rsidRPr="00877FDC" w:rsidRDefault="00B70131" w:rsidP="00145AB9">
            <w:pPr>
              <w:spacing w:after="0" w:line="240" w:lineRule="auto"/>
              <w:jc w:val="both"/>
              <w:rPr>
                <w:rFonts w:ascii="Times New Roman" w:hAnsi="Times New Roman" w:cs="Times New Roman"/>
                <w:sz w:val="24"/>
                <w:szCs w:val="24"/>
              </w:rPr>
            </w:pPr>
            <w:hyperlink r:id="rId15" w:history="1">
              <w:r w:rsidRPr="00877FDC">
                <w:rPr>
                  <w:rFonts w:ascii="Times New Roman" w:eastAsia="Batang" w:hAnsi="Times New Roman" w:cs="Times New Roman"/>
                  <w:bCs/>
                  <w:color w:val="0000FF"/>
                  <w:sz w:val="24"/>
                  <w:szCs w:val="24"/>
                  <w:u w:val="single"/>
                </w:rPr>
                <w:t>https://e.lanbook.com/book/148244</w:t>
              </w:r>
            </w:hyperlink>
            <w:r w:rsidRPr="00877FDC">
              <w:rPr>
                <w:rFonts w:ascii="Times New Roman" w:hAnsi="Times New Roman" w:cs="Times New Roman"/>
                <w:sz w:val="24"/>
                <w:szCs w:val="24"/>
              </w:rPr>
              <w:t>-</w:t>
            </w:r>
            <w:r w:rsidRPr="00877FDC">
              <w:rPr>
                <w:rFonts w:ascii="Times New Roman" w:eastAsia="Batang" w:hAnsi="Times New Roman" w:cs="Times New Roman"/>
                <w:bCs/>
                <w:sz w:val="24"/>
                <w:szCs w:val="24"/>
              </w:rPr>
              <w:t xml:space="preserve"> электронно-библиотечная</w:t>
            </w:r>
          </w:p>
        </w:tc>
      </w:tr>
      <w:tr w:rsidR="002E6EDD" w:rsidRPr="00877FDC" w14:paraId="6A7775A5" w14:textId="77777777" w:rsidTr="00145AB9">
        <w:trPr>
          <w:trHeight w:val="419"/>
        </w:trPr>
        <w:tc>
          <w:tcPr>
            <w:tcW w:w="992" w:type="dxa"/>
            <w:tcBorders>
              <w:top w:val="single" w:sz="4" w:space="0" w:color="auto"/>
              <w:left w:val="single" w:sz="4" w:space="0" w:color="auto"/>
              <w:bottom w:val="single" w:sz="4" w:space="0" w:color="auto"/>
              <w:right w:val="single" w:sz="4" w:space="0" w:color="auto"/>
            </w:tcBorders>
          </w:tcPr>
          <w:p w14:paraId="77FAC69B" w14:textId="77777777" w:rsidR="002E6EDD" w:rsidRPr="00877FDC" w:rsidRDefault="002E6EDD" w:rsidP="00145AB9">
            <w:pPr>
              <w:spacing w:after="0"/>
              <w:jc w:val="center"/>
              <w:rPr>
                <w:rFonts w:ascii="Times New Roman" w:hAnsi="Times New Roman" w:cs="Times New Roman"/>
                <w:sz w:val="24"/>
                <w:szCs w:val="24"/>
              </w:rPr>
            </w:pPr>
            <w:r w:rsidRPr="00877FDC">
              <w:rPr>
                <w:rFonts w:ascii="Times New Roman" w:hAnsi="Times New Roman" w:cs="Times New Roman"/>
                <w:sz w:val="24"/>
                <w:szCs w:val="24"/>
              </w:rPr>
              <w:t>ИР 6</w:t>
            </w:r>
          </w:p>
        </w:tc>
        <w:tc>
          <w:tcPr>
            <w:tcW w:w="8363" w:type="dxa"/>
            <w:tcBorders>
              <w:top w:val="single" w:sz="4" w:space="0" w:color="auto"/>
              <w:left w:val="single" w:sz="4" w:space="0" w:color="auto"/>
              <w:bottom w:val="single" w:sz="4" w:space="0" w:color="auto"/>
              <w:right w:val="single" w:sz="4" w:space="0" w:color="auto"/>
            </w:tcBorders>
          </w:tcPr>
          <w:p w14:paraId="6AA22BCE" w14:textId="77777777" w:rsidR="002E6EDD" w:rsidRPr="00877FDC" w:rsidRDefault="00B70131" w:rsidP="00145AB9">
            <w:pPr>
              <w:spacing w:after="0" w:line="240" w:lineRule="auto"/>
              <w:jc w:val="both"/>
              <w:rPr>
                <w:rFonts w:ascii="Times New Roman" w:hAnsi="Times New Roman" w:cs="Times New Roman"/>
                <w:sz w:val="24"/>
                <w:szCs w:val="24"/>
              </w:rPr>
            </w:pPr>
            <w:hyperlink r:id="rId16" w:history="1">
              <w:r w:rsidRPr="00877FDC">
                <w:rPr>
                  <w:rFonts w:ascii="Times New Roman" w:eastAsia="Batang" w:hAnsi="Times New Roman" w:cs="Times New Roman"/>
                  <w:bCs/>
                  <w:color w:val="0000FF"/>
                  <w:sz w:val="24"/>
                  <w:szCs w:val="24"/>
                  <w:u w:val="single"/>
                </w:rPr>
                <w:t>https://e.lanbook.com/book/149339</w:t>
              </w:r>
            </w:hyperlink>
            <w:r w:rsidRPr="00877FDC">
              <w:rPr>
                <w:rFonts w:ascii="Times New Roman" w:hAnsi="Times New Roman" w:cs="Times New Roman"/>
                <w:sz w:val="24"/>
                <w:szCs w:val="24"/>
              </w:rPr>
              <w:t>-</w:t>
            </w:r>
            <w:r w:rsidRPr="00877FDC">
              <w:rPr>
                <w:rFonts w:ascii="Times New Roman" w:eastAsia="Batang" w:hAnsi="Times New Roman" w:cs="Times New Roman"/>
                <w:bCs/>
                <w:sz w:val="24"/>
                <w:szCs w:val="24"/>
              </w:rPr>
              <w:t xml:space="preserve"> электронно-библиотечная</w:t>
            </w:r>
          </w:p>
        </w:tc>
      </w:tr>
      <w:tr w:rsidR="002E6EDD" w:rsidRPr="00877FDC" w14:paraId="2DD56B16" w14:textId="77777777" w:rsidTr="00145AB9">
        <w:trPr>
          <w:trHeight w:val="419"/>
        </w:trPr>
        <w:tc>
          <w:tcPr>
            <w:tcW w:w="992" w:type="dxa"/>
            <w:tcBorders>
              <w:top w:val="single" w:sz="4" w:space="0" w:color="auto"/>
              <w:left w:val="single" w:sz="4" w:space="0" w:color="auto"/>
              <w:bottom w:val="single" w:sz="4" w:space="0" w:color="auto"/>
              <w:right w:val="single" w:sz="4" w:space="0" w:color="auto"/>
            </w:tcBorders>
          </w:tcPr>
          <w:p w14:paraId="03E925CB" w14:textId="77777777" w:rsidR="002E6EDD" w:rsidRPr="00877FDC" w:rsidRDefault="002E6EDD" w:rsidP="00145AB9">
            <w:pPr>
              <w:spacing w:after="0"/>
              <w:jc w:val="center"/>
              <w:rPr>
                <w:rFonts w:ascii="Times New Roman" w:hAnsi="Times New Roman" w:cs="Times New Roman"/>
                <w:sz w:val="24"/>
                <w:szCs w:val="24"/>
              </w:rPr>
            </w:pPr>
            <w:r w:rsidRPr="00877FDC">
              <w:rPr>
                <w:rFonts w:ascii="Times New Roman" w:hAnsi="Times New Roman" w:cs="Times New Roman"/>
                <w:sz w:val="24"/>
                <w:szCs w:val="24"/>
              </w:rPr>
              <w:t>ИР 7</w:t>
            </w:r>
          </w:p>
        </w:tc>
        <w:tc>
          <w:tcPr>
            <w:tcW w:w="8363" w:type="dxa"/>
            <w:tcBorders>
              <w:top w:val="single" w:sz="4" w:space="0" w:color="auto"/>
              <w:left w:val="single" w:sz="4" w:space="0" w:color="auto"/>
              <w:bottom w:val="single" w:sz="4" w:space="0" w:color="auto"/>
              <w:right w:val="single" w:sz="4" w:space="0" w:color="auto"/>
            </w:tcBorders>
          </w:tcPr>
          <w:p w14:paraId="225B90F9" w14:textId="77777777" w:rsidR="002E6EDD" w:rsidRPr="00877FDC" w:rsidRDefault="00B70131" w:rsidP="00145AB9">
            <w:pPr>
              <w:tabs>
                <w:tab w:val="num" w:pos="644"/>
              </w:tabs>
              <w:snapToGrid w:val="0"/>
              <w:spacing w:after="0" w:line="240" w:lineRule="auto"/>
              <w:contextualSpacing/>
              <w:jc w:val="both"/>
              <w:rPr>
                <w:rFonts w:ascii="Times New Roman" w:eastAsia="Calibri" w:hAnsi="Times New Roman" w:cs="Times New Roman"/>
                <w:iCs/>
                <w:color w:val="0000FF"/>
                <w:sz w:val="24"/>
                <w:szCs w:val="24"/>
                <w:u w:val="single"/>
              </w:rPr>
            </w:pPr>
            <w:hyperlink r:id="rId17" w:history="1">
              <w:r w:rsidRPr="00877FDC">
                <w:rPr>
                  <w:rFonts w:ascii="Times New Roman" w:eastAsia="Batang" w:hAnsi="Times New Roman" w:cs="Times New Roman"/>
                  <w:bCs/>
                  <w:color w:val="0000FF"/>
                  <w:sz w:val="24"/>
                  <w:szCs w:val="24"/>
                  <w:u w:val="single"/>
                </w:rPr>
                <w:t>https://e.lanbook.com/book/146635</w:t>
              </w:r>
            </w:hyperlink>
            <w:r w:rsidRPr="00877FDC">
              <w:rPr>
                <w:rFonts w:ascii="Times New Roman" w:hAnsi="Times New Roman" w:cs="Times New Roman"/>
                <w:sz w:val="24"/>
                <w:szCs w:val="24"/>
              </w:rPr>
              <w:t>-</w:t>
            </w:r>
            <w:r w:rsidRPr="00877FDC">
              <w:rPr>
                <w:rFonts w:ascii="Times New Roman" w:eastAsia="Batang" w:hAnsi="Times New Roman" w:cs="Times New Roman"/>
                <w:bCs/>
                <w:sz w:val="24"/>
                <w:szCs w:val="24"/>
              </w:rPr>
              <w:t xml:space="preserve"> электронно-библиотечная</w:t>
            </w:r>
          </w:p>
        </w:tc>
      </w:tr>
      <w:tr w:rsidR="00B70131" w:rsidRPr="00877FDC" w14:paraId="42046613" w14:textId="77777777" w:rsidTr="00145AB9">
        <w:trPr>
          <w:trHeight w:val="419"/>
        </w:trPr>
        <w:tc>
          <w:tcPr>
            <w:tcW w:w="992" w:type="dxa"/>
            <w:tcBorders>
              <w:top w:val="single" w:sz="4" w:space="0" w:color="auto"/>
              <w:left w:val="single" w:sz="4" w:space="0" w:color="auto"/>
              <w:bottom w:val="single" w:sz="4" w:space="0" w:color="auto"/>
              <w:right w:val="single" w:sz="4" w:space="0" w:color="auto"/>
            </w:tcBorders>
          </w:tcPr>
          <w:p w14:paraId="6F7A0188" w14:textId="77777777" w:rsidR="00B70131" w:rsidRPr="00877FDC" w:rsidRDefault="00B70131" w:rsidP="00145AB9">
            <w:pPr>
              <w:spacing w:after="0"/>
              <w:jc w:val="center"/>
              <w:rPr>
                <w:rFonts w:ascii="Times New Roman" w:hAnsi="Times New Roman" w:cs="Times New Roman"/>
                <w:sz w:val="24"/>
                <w:szCs w:val="24"/>
              </w:rPr>
            </w:pPr>
            <w:r w:rsidRPr="00877FDC">
              <w:rPr>
                <w:rFonts w:ascii="Times New Roman" w:hAnsi="Times New Roman" w:cs="Times New Roman"/>
                <w:sz w:val="24"/>
                <w:szCs w:val="24"/>
              </w:rPr>
              <w:t>ИР 8</w:t>
            </w:r>
          </w:p>
        </w:tc>
        <w:tc>
          <w:tcPr>
            <w:tcW w:w="8363" w:type="dxa"/>
            <w:tcBorders>
              <w:top w:val="single" w:sz="4" w:space="0" w:color="auto"/>
              <w:left w:val="single" w:sz="4" w:space="0" w:color="auto"/>
              <w:bottom w:val="single" w:sz="4" w:space="0" w:color="auto"/>
              <w:right w:val="single" w:sz="4" w:space="0" w:color="auto"/>
            </w:tcBorders>
          </w:tcPr>
          <w:p w14:paraId="3699B6BE" w14:textId="77777777" w:rsidR="00B70131" w:rsidRPr="00877FDC" w:rsidRDefault="00B70131" w:rsidP="00145AB9">
            <w:pPr>
              <w:tabs>
                <w:tab w:val="num" w:pos="644"/>
              </w:tabs>
              <w:snapToGrid w:val="0"/>
              <w:spacing w:after="0" w:line="240" w:lineRule="auto"/>
              <w:contextualSpacing/>
              <w:jc w:val="both"/>
              <w:rPr>
                <w:rFonts w:ascii="Times New Roman" w:eastAsia="Calibri" w:hAnsi="Times New Roman" w:cs="Times New Roman"/>
                <w:iCs/>
                <w:color w:val="0000FF"/>
                <w:sz w:val="24"/>
                <w:szCs w:val="24"/>
                <w:u w:val="single"/>
              </w:rPr>
            </w:pPr>
            <w:hyperlink r:id="rId18" w:history="1">
              <w:r w:rsidRPr="00877FDC">
                <w:rPr>
                  <w:rFonts w:ascii="Times New Roman" w:eastAsia="Batang" w:hAnsi="Times New Roman" w:cs="Times New Roman"/>
                  <w:bCs/>
                  <w:color w:val="0000FF"/>
                  <w:sz w:val="24"/>
                  <w:szCs w:val="24"/>
                  <w:u w:val="single"/>
                </w:rPr>
                <w:t>https://e.lanbook.com/book/146636</w:t>
              </w:r>
            </w:hyperlink>
            <w:r w:rsidRPr="00877FDC">
              <w:rPr>
                <w:rFonts w:ascii="Times New Roman" w:hAnsi="Times New Roman" w:cs="Times New Roman"/>
                <w:sz w:val="24"/>
                <w:szCs w:val="24"/>
              </w:rPr>
              <w:t>-</w:t>
            </w:r>
            <w:r w:rsidRPr="00877FDC">
              <w:rPr>
                <w:rFonts w:ascii="Times New Roman" w:eastAsia="Batang" w:hAnsi="Times New Roman" w:cs="Times New Roman"/>
                <w:bCs/>
                <w:sz w:val="24"/>
                <w:szCs w:val="24"/>
              </w:rPr>
              <w:t xml:space="preserve"> электронно-библиотечная</w:t>
            </w:r>
          </w:p>
        </w:tc>
      </w:tr>
    </w:tbl>
    <w:p w14:paraId="3DCCB295" w14:textId="77777777" w:rsidR="002E6EDD" w:rsidRPr="00877FDC" w:rsidRDefault="002E6EDD" w:rsidP="002E6EDD">
      <w:pPr>
        <w:rPr>
          <w:rFonts w:ascii="Times New Roman" w:hAnsi="Times New Roman" w:cs="Times New Roman"/>
          <w:b/>
          <w:caps/>
          <w:sz w:val="24"/>
          <w:szCs w:val="24"/>
        </w:rPr>
        <w:sectPr w:rsidR="002E6EDD" w:rsidRPr="00877FDC" w:rsidSect="00DE569E">
          <w:pgSz w:w="11906" w:h="16838"/>
          <w:pgMar w:top="1134" w:right="1701" w:bottom="1134" w:left="850" w:header="708" w:footer="708" w:gutter="0"/>
          <w:cols w:space="708"/>
          <w:docGrid w:linePitch="360"/>
        </w:sectPr>
      </w:pPr>
    </w:p>
    <w:p w14:paraId="70EBC323" w14:textId="77777777" w:rsidR="007355E2" w:rsidRPr="007355E2" w:rsidRDefault="007355E2" w:rsidP="007355E2">
      <w:pPr>
        <w:pStyle w:val="1"/>
        <w:jc w:val="center"/>
        <w:rPr>
          <w:rFonts w:ascii="Times New Roman" w:hAnsi="Times New Roman" w:cs="Times New Roman"/>
          <w:caps/>
          <w:color w:val="auto"/>
        </w:rPr>
      </w:pPr>
      <w:bookmarkStart w:id="5" w:name="_Toc115027288"/>
      <w:bookmarkStart w:id="6" w:name="_Toc125447022"/>
      <w:r w:rsidRPr="007355E2">
        <w:rPr>
          <w:rFonts w:ascii="Times New Roman" w:hAnsi="Times New Roman" w:cs="Times New Roman"/>
          <w:caps/>
          <w:color w:val="auto"/>
        </w:rPr>
        <w:lastRenderedPageBreak/>
        <w:t>4. К</w:t>
      </w:r>
      <w:r w:rsidRPr="007355E2">
        <w:rPr>
          <w:rFonts w:ascii="Times New Roman" w:hAnsi="Times New Roman" w:cs="Times New Roman"/>
          <w:color w:val="auto"/>
        </w:rPr>
        <w:t>онтроль и оценка результатов освоения общеобразовательной дисциплины</w:t>
      </w:r>
      <w:bookmarkEnd w:id="5"/>
      <w:bookmarkEnd w:id="6"/>
    </w:p>
    <w:p w14:paraId="1FA9FAB8" w14:textId="77777777" w:rsidR="007355E2" w:rsidRPr="009370FD" w:rsidRDefault="007355E2" w:rsidP="007355E2">
      <w:pPr>
        <w:spacing w:after="0"/>
        <w:rPr>
          <w:rFonts w:ascii="Times New Roman" w:hAnsi="Times New Roman"/>
          <w:sz w:val="24"/>
          <w:szCs w:val="24"/>
        </w:rPr>
      </w:pPr>
    </w:p>
    <w:p w14:paraId="570438FD" w14:textId="77777777" w:rsidR="007355E2" w:rsidRPr="009370FD" w:rsidRDefault="007355E2" w:rsidP="007355E2">
      <w:pPr>
        <w:spacing w:after="0"/>
        <w:ind w:firstLine="709"/>
        <w:contextualSpacing/>
        <w:jc w:val="both"/>
        <w:rPr>
          <w:rFonts w:ascii="Times New Roman" w:hAnsi="Times New Roman"/>
          <w:sz w:val="24"/>
          <w:szCs w:val="24"/>
        </w:rPr>
      </w:pPr>
      <w:r w:rsidRPr="009370FD">
        <w:rPr>
          <w:rFonts w:ascii="Times New Roman" w:hAnsi="Times New Roman"/>
          <w:b/>
          <w:sz w:val="24"/>
          <w:szCs w:val="24"/>
        </w:rPr>
        <w:t>Контроль и оценка</w:t>
      </w:r>
      <w:r w:rsidRPr="009370FD">
        <w:rPr>
          <w:rFonts w:ascii="Times New Roman" w:hAnsi="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580B1B13" w14:textId="77777777" w:rsidR="007355E2" w:rsidRPr="009370FD" w:rsidRDefault="007355E2" w:rsidP="007355E2">
      <w:pPr>
        <w:spacing w:after="0"/>
        <w:contextualSpacing/>
        <w:jc w:val="both"/>
        <w:rPr>
          <w:rFonts w:ascii="Times New Roman" w:hAnsi="Times New Roman"/>
          <w:sz w:val="24"/>
          <w:szCs w:val="24"/>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2"/>
        <w:gridCol w:w="1559"/>
        <w:gridCol w:w="1843"/>
        <w:gridCol w:w="3260"/>
      </w:tblGrid>
      <w:tr w:rsidR="007355E2" w:rsidRPr="009370FD" w14:paraId="18ED4BC0" w14:textId="77777777" w:rsidTr="00E6795E">
        <w:tc>
          <w:tcPr>
            <w:tcW w:w="8472" w:type="dxa"/>
          </w:tcPr>
          <w:p w14:paraId="3D1A8796" w14:textId="77777777" w:rsidR="007355E2" w:rsidRPr="009370FD" w:rsidRDefault="007355E2" w:rsidP="00A54C1F">
            <w:pPr>
              <w:tabs>
                <w:tab w:val="left" w:pos="330"/>
              </w:tabs>
              <w:spacing w:after="0"/>
              <w:rPr>
                <w:rFonts w:ascii="Times New Roman" w:hAnsi="Times New Roman"/>
                <w:sz w:val="24"/>
                <w:szCs w:val="24"/>
              </w:rPr>
            </w:pPr>
            <w:r>
              <w:rPr>
                <w:rFonts w:ascii="Times New Roman" w:hAnsi="Times New Roman"/>
                <w:sz w:val="24"/>
                <w:szCs w:val="24"/>
              </w:rPr>
              <w:tab/>
            </w:r>
            <w:r w:rsidRPr="000E41EE">
              <w:rPr>
                <w:rFonts w:ascii="Times New Roman" w:hAnsi="Times New Roman"/>
                <w:sz w:val="24"/>
                <w:szCs w:val="24"/>
              </w:rPr>
              <w:t>Результаты освоения учебной дисциплины (предметные, метапредметные, личностные)</w:t>
            </w:r>
          </w:p>
        </w:tc>
        <w:tc>
          <w:tcPr>
            <w:tcW w:w="1559" w:type="dxa"/>
          </w:tcPr>
          <w:p w14:paraId="3DD05D9C" w14:textId="77777777" w:rsidR="007355E2" w:rsidRPr="009370FD" w:rsidRDefault="007355E2" w:rsidP="00A54C1F">
            <w:pPr>
              <w:spacing w:after="0"/>
              <w:jc w:val="center"/>
              <w:rPr>
                <w:rFonts w:ascii="Times New Roman" w:eastAsia="Calibri" w:hAnsi="Times New Roman"/>
                <w:b/>
                <w:bCs/>
                <w:sz w:val="24"/>
                <w:szCs w:val="24"/>
              </w:rPr>
            </w:pPr>
            <w:r w:rsidRPr="009370FD">
              <w:rPr>
                <w:rFonts w:ascii="Times New Roman" w:eastAsia="Calibri" w:hAnsi="Times New Roman"/>
                <w:b/>
                <w:bCs/>
                <w:sz w:val="24"/>
                <w:szCs w:val="24"/>
              </w:rPr>
              <w:t>Общая/профессиональная компетенция</w:t>
            </w:r>
          </w:p>
        </w:tc>
        <w:tc>
          <w:tcPr>
            <w:tcW w:w="1843" w:type="dxa"/>
          </w:tcPr>
          <w:p w14:paraId="7DA3F486" w14:textId="77777777" w:rsidR="007355E2" w:rsidRPr="009370FD" w:rsidRDefault="007355E2" w:rsidP="00A54C1F">
            <w:pPr>
              <w:spacing w:after="0"/>
              <w:jc w:val="center"/>
              <w:rPr>
                <w:rFonts w:ascii="Times New Roman" w:hAnsi="Times New Roman"/>
                <w:sz w:val="24"/>
                <w:szCs w:val="24"/>
              </w:rPr>
            </w:pPr>
            <w:r w:rsidRPr="009370FD">
              <w:rPr>
                <w:rFonts w:ascii="Times New Roman" w:eastAsia="Calibri" w:hAnsi="Times New Roman"/>
                <w:b/>
                <w:bCs/>
                <w:sz w:val="24"/>
                <w:szCs w:val="24"/>
              </w:rPr>
              <w:t>Раздел/Тема</w:t>
            </w:r>
          </w:p>
        </w:tc>
        <w:tc>
          <w:tcPr>
            <w:tcW w:w="3260" w:type="dxa"/>
          </w:tcPr>
          <w:p w14:paraId="15E8A421" w14:textId="77777777" w:rsidR="007355E2" w:rsidRPr="009370FD" w:rsidRDefault="007355E2" w:rsidP="00A54C1F">
            <w:pPr>
              <w:spacing w:after="0"/>
              <w:jc w:val="center"/>
              <w:rPr>
                <w:rFonts w:ascii="Times New Roman" w:hAnsi="Times New Roman"/>
                <w:sz w:val="24"/>
                <w:szCs w:val="24"/>
              </w:rPr>
            </w:pPr>
            <w:r w:rsidRPr="009370FD">
              <w:rPr>
                <w:rFonts w:ascii="Times New Roman" w:eastAsia="Calibri" w:hAnsi="Times New Roman"/>
                <w:b/>
                <w:bCs/>
                <w:sz w:val="24"/>
                <w:szCs w:val="24"/>
              </w:rPr>
              <w:t>Тип оценочных мероприятий</w:t>
            </w:r>
          </w:p>
        </w:tc>
      </w:tr>
      <w:tr w:rsidR="008A641E" w:rsidRPr="009370FD" w14:paraId="3F117E36" w14:textId="77777777" w:rsidTr="00E6795E">
        <w:tc>
          <w:tcPr>
            <w:tcW w:w="8472" w:type="dxa"/>
          </w:tcPr>
          <w:p w14:paraId="627FBC58" w14:textId="77777777" w:rsidR="009A6C95" w:rsidRPr="00393919" w:rsidRDefault="009A6C95" w:rsidP="00D84195">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 xml:space="preserve">Личностные результаты должны отражать </w:t>
            </w:r>
          </w:p>
          <w:p w14:paraId="596973A1" w14:textId="77777777" w:rsidR="009A6C95" w:rsidRPr="00393919" w:rsidRDefault="009A6C95" w:rsidP="00D84195">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в части: ценности научного познания:</w:t>
            </w:r>
          </w:p>
          <w:p w14:paraId="3D85C466" w14:textId="77777777" w:rsidR="009A6C95" w:rsidRPr="00BE71EE" w:rsidRDefault="009A6C95" w:rsidP="00D84195">
            <w:pPr>
              <w:pStyle w:val="ac"/>
              <w:numPr>
                <w:ilvl w:val="0"/>
                <w:numId w:val="16"/>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4FCC5FE2" w14:textId="77777777" w:rsidR="009A6C95" w:rsidRPr="00BE71EE" w:rsidRDefault="009A6C95" w:rsidP="00D84195">
            <w:pPr>
              <w:pStyle w:val="ac"/>
              <w:numPr>
                <w:ilvl w:val="0"/>
                <w:numId w:val="16"/>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совершенствование языковой и читательской культуры как средства взаимодействия между людьми и познания мира; </w:t>
            </w:r>
          </w:p>
          <w:p w14:paraId="6E875157" w14:textId="77777777" w:rsidR="009A6C95" w:rsidRPr="00BE71EE" w:rsidRDefault="009A6C95" w:rsidP="00D84195">
            <w:pPr>
              <w:pStyle w:val="ac"/>
              <w:numPr>
                <w:ilvl w:val="0"/>
                <w:numId w:val="16"/>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осознание ценности научной деятельности, готовность осуществлять проектную </w:t>
            </w:r>
          </w:p>
          <w:p w14:paraId="58487A8E" w14:textId="77777777" w:rsidR="009A6C95" w:rsidRPr="00393919" w:rsidRDefault="009A6C95" w:rsidP="00D84195">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и исследовательскую деятельность индивидуально и в группе;</w:t>
            </w:r>
          </w:p>
          <w:p w14:paraId="6F926E7A" w14:textId="77777777" w:rsidR="009A6C95" w:rsidRPr="00393919" w:rsidRDefault="009A6C95" w:rsidP="00D84195">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Метапредметные результаты должны отражать:</w:t>
            </w:r>
          </w:p>
          <w:p w14:paraId="5FA536CE" w14:textId="77777777" w:rsidR="009A6C95" w:rsidRPr="00393919" w:rsidRDefault="009A6C95" w:rsidP="00D84195">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Овладение универсальными учебными познавательными действиями:</w:t>
            </w:r>
          </w:p>
          <w:p w14:paraId="603459AC" w14:textId="77777777" w:rsidR="009A6C95" w:rsidRPr="00393919" w:rsidRDefault="009A6C95" w:rsidP="00D84195">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в)</w:t>
            </w:r>
            <w:r w:rsidRPr="00393919">
              <w:rPr>
                <w:rFonts w:ascii="Times New Roman" w:eastAsia="Batang" w:hAnsi="Times New Roman" w:cs="Times New Roman"/>
                <w:iCs/>
                <w:sz w:val="24"/>
                <w:szCs w:val="24"/>
              </w:rPr>
              <w:tab/>
              <w:t>работа с информацией:</w:t>
            </w:r>
          </w:p>
          <w:p w14:paraId="5360F758" w14:textId="77777777" w:rsidR="009A6C95" w:rsidRPr="00BE71EE" w:rsidRDefault="009A6C95"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9FDDF55" w14:textId="77777777" w:rsidR="009A6C95" w:rsidRPr="00BE71EE" w:rsidRDefault="009A6C95"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создавать тексты в различных форматах </w:t>
            </w:r>
          </w:p>
          <w:p w14:paraId="2B6D9D17" w14:textId="77777777" w:rsidR="009A6C95" w:rsidRPr="00BE71EE" w:rsidRDefault="009A6C95"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с учетом назначения информации и целевой аудитории, выбирая оптимальную форму представления и визуализации;</w:t>
            </w:r>
          </w:p>
          <w:p w14:paraId="273053B3" w14:textId="77777777" w:rsidR="009A6C95" w:rsidRPr="00BE71EE" w:rsidRDefault="009A6C95"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lastRenderedPageBreak/>
              <w:t xml:space="preserve">оценивать достоверность, легитимность информации, ее соответствие правовым </w:t>
            </w:r>
          </w:p>
          <w:p w14:paraId="0407B36D" w14:textId="77777777" w:rsidR="009A6C95" w:rsidRPr="00BE71EE" w:rsidRDefault="009A6C95"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и морально-этическим нормам; </w:t>
            </w:r>
          </w:p>
          <w:p w14:paraId="367B1552" w14:textId="77777777" w:rsidR="009A6C95" w:rsidRPr="00BE71EE" w:rsidRDefault="009A6C95"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использовать средства информационных </w:t>
            </w:r>
          </w:p>
          <w:p w14:paraId="2AEDB186" w14:textId="77777777" w:rsidR="009A6C95" w:rsidRPr="00BE71EE" w:rsidRDefault="009A6C95"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и коммуникационных технологий в решении когнитивных, коммуникативных </w:t>
            </w:r>
          </w:p>
          <w:p w14:paraId="7BC02723" w14:textId="77777777" w:rsidR="009A6C95" w:rsidRPr="00BE71EE" w:rsidRDefault="009A6C95"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5AA522B" w14:textId="77777777" w:rsidR="009A6C95" w:rsidRPr="00BE71EE" w:rsidRDefault="009A6C95"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владеть навыками распознавания </w:t>
            </w:r>
          </w:p>
          <w:p w14:paraId="421EF730" w14:textId="77777777" w:rsidR="008A641E" w:rsidRPr="000E41EE" w:rsidRDefault="009A6C95" w:rsidP="00D84195">
            <w:pPr>
              <w:spacing w:after="0" w:line="240" w:lineRule="atLeast"/>
              <w:rPr>
                <w:rFonts w:ascii="Times New Roman" w:hAnsi="Times New Roman"/>
                <w:sz w:val="18"/>
                <w:szCs w:val="18"/>
              </w:rPr>
            </w:pPr>
            <w:r w:rsidRPr="00BE71EE">
              <w:rPr>
                <w:rFonts w:ascii="Times New Roman" w:eastAsia="Batang" w:hAnsi="Times New Roman" w:cs="Times New Roman"/>
                <w:iCs/>
                <w:sz w:val="24"/>
                <w:szCs w:val="24"/>
              </w:rPr>
              <w:t>и защиты информации, информационной безопасности личности</w:t>
            </w:r>
          </w:p>
        </w:tc>
        <w:tc>
          <w:tcPr>
            <w:tcW w:w="1559" w:type="dxa"/>
          </w:tcPr>
          <w:p w14:paraId="38FDD5CA" w14:textId="77777777" w:rsidR="008A641E" w:rsidRPr="000E41EE" w:rsidRDefault="008A641E" w:rsidP="00D84195">
            <w:pPr>
              <w:spacing w:after="0" w:line="240" w:lineRule="atLeast"/>
              <w:rPr>
                <w:sz w:val="18"/>
                <w:szCs w:val="18"/>
              </w:rPr>
            </w:pPr>
            <w:r w:rsidRPr="002B4B24">
              <w:rPr>
                <w:rFonts w:ascii="Times New Roman" w:hAnsi="Times New Roman" w:cs="Times New Roman"/>
                <w:iCs/>
                <w:sz w:val="24"/>
                <w:szCs w:val="24"/>
              </w:rPr>
              <w:lastRenderedPageBreak/>
              <w:t xml:space="preserve">ОК 01 Выбирать способы решения задач профессиональной деятельности применительно </w:t>
            </w:r>
            <w:r w:rsidRPr="002B4B24">
              <w:rPr>
                <w:rFonts w:ascii="Times New Roman" w:hAnsi="Times New Roman" w:cs="Times New Roman"/>
                <w:iCs/>
                <w:sz w:val="24"/>
                <w:szCs w:val="24"/>
              </w:rPr>
              <w:br/>
              <w:t>к различным контекстам</w:t>
            </w:r>
          </w:p>
        </w:tc>
        <w:tc>
          <w:tcPr>
            <w:tcW w:w="1843" w:type="dxa"/>
          </w:tcPr>
          <w:p w14:paraId="7CFF68B1" w14:textId="77777777" w:rsidR="008A641E" w:rsidRPr="002B4B24" w:rsidRDefault="008A641E" w:rsidP="00D84195">
            <w:pPr>
              <w:spacing w:after="0" w:line="240" w:lineRule="auto"/>
              <w:rPr>
                <w:rFonts w:ascii="Times New Roman" w:hAnsi="Times New Roman" w:cs="Times New Roman"/>
                <w:bCs/>
                <w:sz w:val="24"/>
                <w:szCs w:val="24"/>
              </w:rPr>
            </w:pPr>
            <w:r w:rsidRPr="002B4B24">
              <w:rPr>
                <w:rFonts w:ascii="Times New Roman" w:hAnsi="Times New Roman" w:cs="Times New Roman"/>
                <w:bCs/>
                <w:sz w:val="24"/>
                <w:szCs w:val="24"/>
              </w:rPr>
              <w:t>Вводное занятие,</w:t>
            </w:r>
          </w:p>
          <w:p w14:paraId="6D6044FC" w14:textId="77777777" w:rsidR="008A641E" w:rsidRPr="002B4B24" w:rsidRDefault="008A641E" w:rsidP="00D84195">
            <w:pPr>
              <w:spacing w:after="0" w:line="240" w:lineRule="auto"/>
              <w:rPr>
                <w:rFonts w:ascii="Times New Roman" w:hAnsi="Times New Roman" w:cs="Times New Roman"/>
                <w:bCs/>
                <w:sz w:val="24"/>
                <w:szCs w:val="24"/>
              </w:rPr>
            </w:pPr>
            <w:r w:rsidRPr="002B4B24">
              <w:rPr>
                <w:rFonts w:ascii="Times New Roman" w:hAnsi="Times New Roman" w:cs="Times New Roman"/>
                <w:bCs/>
                <w:sz w:val="24"/>
                <w:szCs w:val="24"/>
              </w:rPr>
              <w:t>Р 1, Темы 1.6, 1.8, 1.9 ПОС,</w:t>
            </w:r>
          </w:p>
          <w:p w14:paraId="21436CF6" w14:textId="77777777" w:rsidR="008A641E" w:rsidRPr="002B4B24" w:rsidRDefault="008A641E" w:rsidP="00D84195">
            <w:pPr>
              <w:spacing w:after="0" w:line="240" w:lineRule="auto"/>
              <w:rPr>
                <w:rFonts w:ascii="Times New Roman" w:hAnsi="Times New Roman" w:cs="Times New Roman"/>
                <w:bCs/>
                <w:sz w:val="24"/>
                <w:szCs w:val="24"/>
              </w:rPr>
            </w:pPr>
            <w:r w:rsidRPr="002B4B24">
              <w:rPr>
                <w:rFonts w:ascii="Times New Roman" w:hAnsi="Times New Roman" w:cs="Times New Roman"/>
                <w:bCs/>
                <w:sz w:val="24"/>
                <w:szCs w:val="24"/>
              </w:rPr>
              <w:t>Р 3, Тема 3.4</w:t>
            </w:r>
          </w:p>
          <w:p w14:paraId="32B7E51F" w14:textId="77777777" w:rsidR="008A641E" w:rsidRPr="002B4B24" w:rsidRDefault="008A641E" w:rsidP="00D84195">
            <w:pPr>
              <w:spacing w:after="0" w:line="240" w:lineRule="auto"/>
              <w:rPr>
                <w:rFonts w:ascii="Times New Roman" w:hAnsi="Times New Roman" w:cs="Times New Roman"/>
                <w:bCs/>
                <w:sz w:val="24"/>
                <w:szCs w:val="24"/>
              </w:rPr>
            </w:pPr>
            <w:r w:rsidRPr="002B4B24">
              <w:rPr>
                <w:rFonts w:ascii="Times New Roman" w:hAnsi="Times New Roman" w:cs="Times New Roman"/>
                <w:bCs/>
                <w:sz w:val="24"/>
                <w:szCs w:val="24"/>
              </w:rPr>
              <w:t>Р 4</w:t>
            </w:r>
          </w:p>
        </w:tc>
        <w:tc>
          <w:tcPr>
            <w:tcW w:w="3260" w:type="dxa"/>
            <w:vMerge w:val="restart"/>
          </w:tcPr>
          <w:p w14:paraId="53DDA23D" w14:textId="77777777" w:rsidR="008A641E" w:rsidRPr="002B4B24" w:rsidRDefault="008A641E" w:rsidP="00D84195">
            <w:pPr>
              <w:spacing w:after="0" w:line="240" w:lineRule="auto"/>
              <w:ind w:right="57"/>
              <w:rPr>
                <w:rFonts w:ascii="Times New Roman" w:hAnsi="Times New Roman" w:cs="Times New Roman"/>
                <w:sz w:val="24"/>
                <w:szCs w:val="24"/>
              </w:rPr>
            </w:pPr>
            <w:r w:rsidRPr="002B4B24">
              <w:rPr>
                <w:rFonts w:ascii="Times New Roman" w:hAnsi="Times New Roman" w:cs="Times New Roman"/>
                <w:sz w:val="24"/>
                <w:szCs w:val="24"/>
              </w:rPr>
              <w:t>Тестирование</w:t>
            </w:r>
          </w:p>
          <w:p w14:paraId="78A5DF0A" w14:textId="77777777" w:rsidR="008A641E" w:rsidRPr="002B4B24" w:rsidRDefault="008A641E" w:rsidP="00D84195">
            <w:pPr>
              <w:spacing w:after="0" w:line="240" w:lineRule="auto"/>
              <w:ind w:right="57"/>
              <w:rPr>
                <w:rFonts w:ascii="Times New Roman" w:hAnsi="Times New Roman" w:cs="Times New Roman"/>
                <w:sz w:val="24"/>
                <w:szCs w:val="24"/>
              </w:rPr>
            </w:pPr>
            <w:r w:rsidRPr="002B4B24">
              <w:rPr>
                <w:rFonts w:ascii="Times New Roman" w:hAnsi="Times New Roman" w:cs="Times New Roman"/>
                <w:sz w:val="24"/>
                <w:szCs w:val="24"/>
              </w:rPr>
              <w:t>Устный опрос</w:t>
            </w:r>
          </w:p>
          <w:p w14:paraId="0E6A7D85" w14:textId="77777777" w:rsidR="008A641E" w:rsidRPr="002B4B24" w:rsidRDefault="008A641E" w:rsidP="00D84195">
            <w:pPr>
              <w:spacing w:after="0" w:line="240" w:lineRule="auto"/>
              <w:ind w:right="57"/>
              <w:rPr>
                <w:rFonts w:ascii="Times New Roman" w:hAnsi="Times New Roman" w:cs="Times New Roman"/>
                <w:sz w:val="24"/>
                <w:szCs w:val="24"/>
              </w:rPr>
            </w:pPr>
            <w:r w:rsidRPr="002B4B24">
              <w:rPr>
                <w:rFonts w:ascii="Times New Roman" w:hAnsi="Times New Roman" w:cs="Times New Roman"/>
                <w:sz w:val="24"/>
                <w:szCs w:val="24"/>
              </w:rPr>
              <w:t>Представление результатов практических работ</w:t>
            </w:r>
          </w:p>
          <w:p w14:paraId="265E0699" w14:textId="77777777" w:rsidR="008A641E" w:rsidRPr="002B4B24" w:rsidRDefault="008A641E" w:rsidP="00D84195">
            <w:pPr>
              <w:spacing w:after="0" w:line="240" w:lineRule="auto"/>
              <w:ind w:right="57"/>
              <w:rPr>
                <w:rFonts w:ascii="Times New Roman" w:hAnsi="Times New Roman" w:cs="Times New Roman"/>
                <w:sz w:val="24"/>
                <w:szCs w:val="24"/>
              </w:rPr>
            </w:pPr>
            <w:r w:rsidRPr="002B4B24">
              <w:rPr>
                <w:rFonts w:ascii="Times New Roman" w:hAnsi="Times New Roman" w:cs="Times New Roman"/>
                <w:sz w:val="24"/>
                <w:szCs w:val="24"/>
              </w:rPr>
              <w:t>Защита проектов</w:t>
            </w:r>
          </w:p>
          <w:p w14:paraId="002FE6AA" w14:textId="77777777" w:rsidR="008A641E" w:rsidRPr="002B4B24" w:rsidRDefault="008A641E" w:rsidP="00D84195">
            <w:pPr>
              <w:spacing w:after="0" w:line="240" w:lineRule="auto"/>
              <w:ind w:right="57"/>
              <w:rPr>
                <w:rFonts w:ascii="Times New Roman" w:hAnsi="Times New Roman" w:cs="Times New Roman"/>
                <w:sz w:val="24"/>
                <w:szCs w:val="24"/>
              </w:rPr>
            </w:pPr>
            <w:r w:rsidRPr="002B4B24">
              <w:rPr>
                <w:rFonts w:ascii="Times New Roman" w:hAnsi="Times New Roman" w:cs="Times New Roman"/>
                <w:sz w:val="24"/>
                <w:szCs w:val="24"/>
              </w:rPr>
              <w:t>Контрольная работа</w:t>
            </w:r>
          </w:p>
          <w:p w14:paraId="48B0BB62" w14:textId="77777777" w:rsidR="008A641E" w:rsidRPr="009370FD" w:rsidRDefault="008A641E" w:rsidP="00D84195">
            <w:pPr>
              <w:spacing w:after="0"/>
              <w:rPr>
                <w:rFonts w:ascii="Times New Roman" w:hAnsi="Times New Roman"/>
                <w:sz w:val="24"/>
                <w:szCs w:val="24"/>
              </w:rPr>
            </w:pPr>
            <w:r w:rsidRPr="002B4B24">
              <w:rPr>
                <w:rFonts w:ascii="Times New Roman" w:hAnsi="Times New Roman" w:cs="Times New Roman"/>
                <w:sz w:val="24"/>
                <w:szCs w:val="24"/>
              </w:rPr>
              <w:t>Выполнение заданий промежуточной аттестации</w:t>
            </w:r>
          </w:p>
        </w:tc>
      </w:tr>
      <w:tr w:rsidR="009E2272" w:rsidRPr="009370FD" w14:paraId="7568B0B6" w14:textId="77777777" w:rsidTr="00E6795E">
        <w:tc>
          <w:tcPr>
            <w:tcW w:w="8472" w:type="dxa"/>
          </w:tcPr>
          <w:p w14:paraId="1D23BD27" w14:textId="77777777" w:rsidR="009E2272" w:rsidRPr="00393919" w:rsidRDefault="009E2272" w:rsidP="00D84195">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 xml:space="preserve">Личностные результаты должны отражать </w:t>
            </w:r>
          </w:p>
          <w:p w14:paraId="7F1C4B58" w14:textId="77777777" w:rsidR="009E2272" w:rsidRPr="00393919" w:rsidRDefault="009E2272" w:rsidP="00D84195">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в части: ценности научного познания:</w:t>
            </w:r>
          </w:p>
          <w:p w14:paraId="7B83686D" w14:textId="77777777" w:rsidR="009E2272" w:rsidRPr="00BE71EE" w:rsidRDefault="009E2272" w:rsidP="00D84195">
            <w:pPr>
              <w:pStyle w:val="ac"/>
              <w:numPr>
                <w:ilvl w:val="0"/>
                <w:numId w:val="16"/>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7B4A085E" w14:textId="77777777" w:rsidR="009E2272" w:rsidRPr="00BE71EE" w:rsidRDefault="009E2272" w:rsidP="00D84195">
            <w:pPr>
              <w:pStyle w:val="ac"/>
              <w:numPr>
                <w:ilvl w:val="0"/>
                <w:numId w:val="16"/>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совершенствование языковой и читательской культуры как средства взаимодействия между людьми и познания мира; </w:t>
            </w:r>
          </w:p>
          <w:p w14:paraId="622FF834" w14:textId="77777777" w:rsidR="009E2272" w:rsidRPr="00BE71EE" w:rsidRDefault="009E2272" w:rsidP="00D84195">
            <w:pPr>
              <w:pStyle w:val="ac"/>
              <w:numPr>
                <w:ilvl w:val="0"/>
                <w:numId w:val="16"/>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осознание ценности научной деятельности, готовность осуществлять проектную </w:t>
            </w:r>
          </w:p>
          <w:p w14:paraId="6551DF0B" w14:textId="77777777" w:rsidR="009E2272" w:rsidRPr="00393919" w:rsidRDefault="009E2272" w:rsidP="00D84195">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и исследовательскую деятельность индивидуально и в группе;</w:t>
            </w:r>
          </w:p>
          <w:p w14:paraId="10E6A861" w14:textId="77777777" w:rsidR="009E2272" w:rsidRPr="00393919" w:rsidRDefault="009E2272" w:rsidP="00D84195">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Метапредметные результаты должны отражать:</w:t>
            </w:r>
          </w:p>
          <w:p w14:paraId="7BD63C9E" w14:textId="77777777" w:rsidR="009E2272" w:rsidRPr="00393919" w:rsidRDefault="009E2272" w:rsidP="00D84195">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Овладение универсальными учебными познавательными действиями:</w:t>
            </w:r>
          </w:p>
          <w:p w14:paraId="64E0801E" w14:textId="77777777" w:rsidR="009E2272" w:rsidRPr="00393919" w:rsidRDefault="009E2272" w:rsidP="00D84195">
            <w:pPr>
              <w:spacing w:after="0" w:line="240" w:lineRule="auto"/>
              <w:rPr>
                <w:rFonts w:ascii="Times New Roman" w:eastAsia="Batang" w:hAnsi="Times New Roman" w:cs="Times New Roman"/>
                <w:iCs/>
                <w:sz w:val="24"/>
                <w:szCs w:val="24"/>
              </w:rPr>
            </w:pPr>
            <w:r w:rsidRPr="00393919">
              <w:rPr>
                <w:rFonts w:ascii="Times New Roman" w:eastAsia="Batang" w:hAnsi="Times New Roman" w:cs="Times New Roman"/>
                <w:iCs/>
                <w:sz w:val="24"/>
                <w:szCs w:val="24"/>
              </w:rPr>
              <w:t>в)</w:t>
            </w:r>
            <w:r w:rsidRPr="00393919">
              <w:rPr>
                <w:rFonts w:ascii="Times New Roman" w:eastAsia="Batang" w:hAnsi="Times New Roman" w:cs="Times New Roman"/>
                <w:iCs/>
                <w:sz w:val="24"/>
                <w:szCs w:val="24"/>
              </w:rPr>
              <w:tab/>
              <w:t>работа с информацией:</w:t>
            </w:r>
          </w:p>
          <w:p w14:paraId="139FEF85" w14:textId="77777777" w:rsidR="009E2272" w:rsidRPr="00BE71EE" w:rsidRDefault="009E2272"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9B47504" w14:textId="77777777" w:rsidR="009E2272" w:rsidRPr="00BE71EE" w:rsidRDefault="009E2272"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создавать тексты в различных форматах </w:t>
            </w:r>
          </w:p>
          <w:p w14:paraId="1AFA0108" w14:textId="77777777" w:rsidR="009E2272" w:rsidRPr="00BE71EE" w:rsidRDefault="009E2272"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с учетом назначения информации и целевой аудитории, выбирая оптимальную форму представления и визуализации;</w:t>
            </w:r>
          </w:p>
          <w:p w14:paraId="04065D03" w14:textId="77777777" w:rsidR="009E2272" w:rsidRPr="00BE71EE" w:rsidRDefault="009E2272"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lastRenderedPageBreak/>
              <w:t xml:space="preserve">оценивать достоверность, легитимность информации, ее соответствие правовым </w:t>
            </w:r>
          </w:p>
          <w:p w14:paraId="032AEC0C" w14:textId="77777777" w:rsidR="009E2272" w:rsidRPr="00BE71EE" w:rsidRDefault="009E2272"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и морально-этическим нормам; </w:t>
            </w:r>
          </w:p>
          <w:p w14:paraId="20AE456E" w14:textId="77777777" w:rsidR="009E2272" w:rsidRPr="00BE71EE" w:rsidRDefault="009E2272"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использовать средства информационных </w:t>
            </w:r>
          </w:p>
          <w:p w14:paraId="58AA41DD" w14:textId="77777777" w:rsidR="009E2272" w:rsidRPr="00BE71EE" w:rsidRDefault="009E2272"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и коммуникационных технологий в решении когнитивных, коммуникативных </w:t>
            </w:r>
          </w:p>
          <w:p w14:paraId="16AD8EE8" w14:textId="77777777" w:rsidR="009E2272" w:rsidRPr="00BE71EE" w:rsidRDefault="009E2272"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B502909" w14:textId="77777777" w:rsidR="009E2272" w:rsidRPr="00BE71EE" w:rsidRDefault="009E2272" w:rsidP="00D84195">
            <w:pPr>
              <w:pStyle w:val="ac"/>
              <w:numPr>
                <w:ilvl w:val="0"/>
                <w:numId w:val="17"/>
              </w:numPr>
              <w:spacing w:after="0" w:line="240" w:lineRule="auto"/>
              <w:rPr>
                <w:rFonts w:ascii="Times New Roman" w:eastAsia="Batang" w:hAnsi="Times New Roman" w:cs="Times New Roman"/>
                <w:iCs/>
                <w:sz w:val="24"/>
                <w:szCs w:val="24"/>
              </w:rPr>
            </w:pPr>
            <w:r w:rsidRPr="00BE71EE">
              <w:rPr>
                <w:rFonts w:ascii="Times New Roman" w:eastAsia="Batang" w:hAnsi="Times New Roman" w:cs="Times New Roman"/>
                <w:iCs/>
                <w:sz w:val="24"/>
                <w:szCs w:val="24"/>
              </w:rPr>
              <w:t xml:space="preserve">владеть навыками распознавания </w:t>
            </w:r>
          </w:p>
          <w:p w14:paraId="6D42EE12" w14:textId="77777777" w:rsidR="009E2272" w:rsidRPr="000E41EE" w:rsidRDefault="009E2272" w:rsidP="00D84195">
            <w:pPr>
              <w:spacing w:after="0" w:line="240" w:lineRule="atLeast"/>
              <w:rPr>
                <w:rFonts w:ascii="Times New Roman" w:hAnsi="Times New Roman"/>
                <w:sz w:val="18"/>
                <w:szCs w:val="18"/>
              </w:rPr>
            </w:pPr>
            <w:r w:rsidRPr="00BE71EE">
              <w:rPr>
                <w:rFonts w:ascii="Times New Roman" w:eastAsia="Batang" w:hAnsi="Times New Roman" w:cs="Times New Roman"/>
                <w:iCs/>
                <w:sz w:val="24"/>
                <w:szCs w:val="24"/>
              </w:rPr>
              <w:t>и защиты информации, информационной безопасности личности</w:t>
            </w:r>
          </w:p>
        </w:tc>
        <w:tc>
          <w:tcPr>
            <w:tcW w:w="1559" w:type="dxa"/>
          </w:tcPr>
          <w:p w14:paraId="3BB42465" w14:textId="77777777" w:rsidR="009E2272" w:rsidRPr="00B117A3" w:rsidRDefault="009E2272" w:rsidP="00D84195">
            <w:pPr>
              <w:spacing w:after="0"/>
            </w:pPr>
            <w:r w:rsidRPr="002B4B24">
              <w:rPr>
                <w:rFonts w:ascii="Times New Roman" w:hAnsi="Times New Roman" w:cs="Times New Roman"/>
                <w:iCs/>
                <w:sz w:val="24"/>
                <w:szCs w:val="24"/>
              </w:rPr>
              <w:lastRenderedPageBreak/>
              <w:t xml:space="preserve">ОК 02 </w:t>
            </w:r>
            <w:r w:rsidRPr="002B4B24">
              <w:rPr>
                <w:rFonts w:ascii="Times New Roman" w:hAnsi="Times New Roman" w:cs="Times New Roman"/>
                <w:sz w:val="24"/>
                <w:szCs w:val="24"/>
              </w:rPr>
              <w:t xml:space="preserve">Использовать современные средства поиска, анализа </w:t>
            </w:r>
            <w:r w:rsidRPr="002B4B24">
              <w:rPr>
                <w:rFonts w:ascii="Times New Roman" w:hAnsi="Times New Roman" w:cs="Times New Roman"/>
                <w:sz w:val="24"/>
                <w:szCs w:val="24"/>
              </w:rPr>
              <w:br/>
              <w:t xml:space="preserve">и интерпретации информации, </w:t>
            </w:r>
            <w:r w:rsidRPr="002B4B24">
              <w:rPr>
                <w:rFonts w:ascii="Times New Roman" w:hAnsi="Times New Roman" w:cs="Times New Roman"/>
                <w:sz w:val="24"/>
                <w:szCs w:val="24"/>
              </w:rPr>
              <w:br/>
              <w:t xml:space="preserve">и информационные технологии </w:t>
            </w:r>
            <w:r w:rsidRPr="002B4B24">
              <w:rPr>
                <w:rFonts w:ascii="Times New Roman" w:hAnsi="Times New Roman" w:cs="Times New Roman"/>
                <w:sz w:val="24"/>
                <w:szCs w:val="24"/>
              </w:rPr>
              <w:br/>
              <w:t xml:space="preserve">для выполнения задач </w:t>
            </w:r>
            <w:r w:rsidRPr="002B4B24">
              <w:rPr>
                <w:rFonts w:ascii="Times New Roman" w:hAnsi="Times New Roman" w:cs="Times New Roman"/>
                <w:sz w:val="24"/>
                <w:szCs w:val="24"/>
              </w:rPr>
              <w:lastRenderedPageBreak/>
              <w:t>профессиональной деятельности</w:t>
            </w:r>
          </w:p>
        </w:tc>
        <w:tc>
          <w:tcPr>
            <w:tcW w:w="1843" w:type="dxa"/>
          </w:tcPr>
          <w:p w14:paraId="08E51A46" w14:textId="77777777" w:rsidR="009E2272" w:rsidRPr="002B4B24" w:rsidRDefault="009E2272" w:rsidP="00D84195">
            <w:pPr>
              <w:spacing w:after="0" w:line="240" w:lineRule="auto"/>
              <w:rPr>
                <w:rFonts w:ascii="Times New Roman" w:hAnsi="Times New Roman" w:cs="Times New Roman"/>
                <w:bCs/>
                <w:sz w:val="24"/>
                <w:szCs w:val="24"/>
              </w:rPr>
            </w:pPr>
            <w:r w:rsidRPr="002B4B24">
              <w:rPr>
                <w:rFonts w:ascii="Times New Roman" w:hAnsi="Times New Roman" w:cs="Times New Roman"/>
                <w:bCs/>
                <w:sz w:val="24"/>
                <w:szCs w:val="24"/>
              </w:rPr>
              <w:lastRenderedPageBreak/>
              <w:t xml:space="preserve">Вводное занятие, </w:t>
            </w:r>
          </w:p>
          <w:p w14:paraId="582DB244" w14:textId="77777777" w:rsidR="009E2272" w:rsidRPr="002B4B24" w:rsidRDefault="009E2272" w:rsidP="00D84195">
            <w:pPr>
              <w:spacing w:after="0" w:line="240" w:lineRule="auto"/>
              <w:rPr>
                <w:rFonts w:ascii="Times New Roman" w:hAnsi="Times New Roman" w:cs="Times New Roman"/>
                <w:bCs/>
                <w:sz w:val="24"/>
                <w:szCs w:val="24"/>
              </w:rPr>
            </w:pPr>
            <w:r w:rsidRPr="002B4B24">
              <w:rPr>
                <w:rFonts w:ascii="Times New Roman" w:hAnsi="Times New Roman" w:cs="Times New Roman"/>
                <w:bCs/>
                <w:sz w:val="24"/>
                <w:szCs w:val="24"/>
              </w:rPr>
              <w:t>Р 1, Темы 1.1-1.4, 1.5 ПОС, 1.6-1.7 ПОС, 1.8, 1.9 ПОС,</w:t>
            </w:r>
          </w:p>
          <w:p w14:paraId="6C1CB570" w14:textId="77777777" w:rsidR="009E2272" w:rsidRPr="002B4B24" w:rsidRDefault="009E2272" w:rsidP="00D84195">
            <w:pPr>
              <w:spacing w:after="0" w:line="240" w:lineRule="auto"/>
              <w:rPr>
                <w:rFonts w:ascii="Times New Roman" w:hAnsi="Times New Roman" w:cs="Times New Roman"/>
                <w:bCs/>
                <w:sz w:val="24"/>
                <w:szCs w:val="24"/>
              </w:rPr>
            </w:pPr>
            <w:r w:rsidRPr="002B4B24">
              <w:rPr>
                <w:rFonts w:ascii="Times New Roman" w:hAnsi="Times New Roman" w:cs="Times New Roman"/>
                <w:bCs/>
                <w:sz w:val="24"/>
                <w:szCs w:val="24"/>
              </w:rPr>
              <w:t>Р 2, Темы 2.1, 2.2 ПОС, 2.3, 2.4, 2.5-2.6 ПОС,</w:t>
            </w:r>
          </w:p>
          <w:p w14:paraId="2469889E" w14:textId="77777777" w:rsidR="009E2272" w:rsidRPr="002B4B24" w:rsidRDefault="009E2272" w:rsidP="00D84195">
            <w:pPr>
              <w:spacing w:after="0" w:line="240" w:lineRule="auto"/>
              <w:rPr>
                <w:rFonts w:ascii="Times New Roman" w:hAnsi="Times New Roman" w:cs="Times New Roman"/>
                <w:bCs/>
                <w:sz w:val="24"/>
                <w:szCs w:val="24"/>
              </w:rPr>
            </w:pPr>
            <w:r w:rsidRPr="002B4B24">
              <w:rPr>
                <w:rFonts w:ascii="Times New Roman" w:hAnsi="Times New Roman" w:cs="Times New Roman"/>
                <w:bCs/>
                <w:sz w:val="24"/>
                <w:szCs w:val="24"/>
              </w:rPr>
              <w:t>Р 3, Темы 3.1-3.2, 3.3 ПОС, 3.4, 3.5 ПОС, 3.6, 3.7, 3.8 ПОС, 3.9, 3.10 ПОС</w:t>
            </w:r>
          </w:p>
          <w:p w14:paraId="7FAAE3D8" w14:textId="77777777" w:rsidR="009E2272" w:rsidRPr="002B4B24" w:rsidRDefault="009E2272" w:rsidP="00D84195">
            <w:pPr>
              <w:spacing w:after="0" w:line="240" w:lineRule="auto"/>
              <w:rPr>
                <w:rFonts w:ascii="Times New Roman" w:hAnsi="Times New Roman" w:cs="Times New Roman"/>
                <w:bCs/>
                <w:sz w:val="24"/>
                <w:szCs w:val="24"/>
              </w:rPr>
            </w:pPr>
            <w:r w:rsidRPr="002B4B24">
              <w:rPr>
                <w:rFonts w:ascii="Times New Roman" w:hAnsi="Times New Roman" w:cs="Times New Roman"/>
                <w:bCs/>
                <w:sz w:val="24"/>
                <w:szCs w:val="24"/>
              </w:rPr>
              <w:t>Р 4</w:t>
            </w:r>
          </w:p>
          <w:p w14:paraId="59F3DC7D" w14:textId="77777777" w:rsidR="009E2272" w:rsidRPr="009370FD" w:rsidRDefault="009E2272" w:rsidP="00D84195">
            <w:pPr>
              <w:spacing w:after="0"/>
              <w:rPr>
                <w:rFonts w:ascii="Times New Roman" w:eastAsia="Calibri" w:hAnsi="Times New Roman"/>
                <w:sz w:val="24"/>
                <w:szCs w:val="24"/>
              </w:rPr>
            </w:pPr>
          </w:p>
        </w:tc>
        <w:tc>
          <w:tcPr>
            <w:tcW w:w="3260" w:type="dxa"/>
            <w:vMerge/>
            <w:vAlign w:val="center"/>
          </w:tcPr>
          <w:p w14:paraId="7B5E8D89" w14:textId="77777777" w:rsidR="009E2272" w:rsidRPr="009370FD" w:rsidRDefault="009E2272" w:rsidP="00D84195">
            <w:pPr>
              <w:spacing w:after="0"/>
              <w:rPr>
                <w:rFonts w:ascii="Times New Roman" w:hAnsi="Times New Roman"/>
                <w:sz w:val="24"/>
                <w:szCs w:val="24"/>
              </w:rPr>
            </w:pPr>
          </w:p>
        </w:tc>
      </w:tr>
      <w:tr w:rsidR="008A641E" w:rsidRPr="009370FD" w14:paraId="04A0FB8C" w14:textId="77777777" w:rsidTr="00E6795E">
        <w:tc>
          <w:tcPr>
            <w:tcW w:w="8472" w:type="dxa"/>
          </w:tcPr>
          <w:p w14:paraId="4C501E58" w14:textId="77777777" w:rsidR="005A0461" w:rsidRPr="00877FDC" w:rsidRDefault="005A0461" w:rsidP="00D84195">
            <w:pPr>
              <w:spacing w:after="0"/>
              <w:rPr>
                <w:rFonts w:ascii="Times New Roman" w:hAnsi="Times New Roman" w:cs="Times New Roman"/>
                <w:sz w:val="24"/>
                <w:szCs w:val="24"/>
              </w:rPr>
            </w:pPr>
            <w:r w:rsidRPr="00877FDC">
              <w:rPr>
                <w:rFonts w:ascii="Times New Roman" w:eastAsia="Times New Roman" w:hAnsi="Times New Roman" w:cs="Times New Roman"/>
                <w:sz w:val="24"/>
                <w:szCs w:val="24"/>
              </w:rPr>
              <w:t>- владение навыками алгоритмического мышления и понимание необходимости формального описания алгоритмов</w:t>
            </w:r>
          </w:p>
          <w:p w14:paraId="38A8E2EC" w14:textId="77777777" w:rsidR="005A0461" w:rsidRPr="00877FDC" w:rsidRDefault="005A0461" w:rsidP="00D84195">
            <w:pPr>
              <w:spacing w:after="0"/>
              <w:rPr>
                <w:rFonts w:ascii="Times New Roman" w:hAnsi="Times New Roman" w:cs="Times New Roman"/>
                <w:sz w:val="24"/>
                <w:szCs w:val="24"/>
              </w:rPr>
            </w:pPr>
            <w:r w:rsidRPr="00877FDC">
              <w:rPr>
                <w:rFonts w:ascii="Times New Roman" w:eastAsia="Times New Roman" w:hAnsi="Times New Roman" w:cs="Times New Roman"/>
                <w:sz w:val="24"/>
                <w:szCs w:val="24"/>
              </w:rPr>
              <w:t>-владение умением понимать программы, написанные на выбранном для изучения универсальном алгоритмическом языке высокого уровня; знанием основных конструкций программирования; умением анализировать алгоритмы с использованием таблиц</w:t>
            </w:r>
          </w:p>
          <w:p w14:paraId="4216401E" w14:textId="77777777" w:rsidR="005A0461" w:rsidRPr="00877FDC" w:rsidRDefault="005A0461" w:rsidP="00D84195">
            <w:pPr>
              <w:spacing w:after="0"/>
              <w:rPr>
                <w:rFonts w:ascii="Times New Roman" w:hAnsi="Times New Roman" w:cs="Times New Roman"/>
                <w:sz w:val="24"/>
                <w:szCs w:val="24"/>
              </w:rPr>
            </w:pPr>
            <w:r w:rsidRPr="00877FDC">
              <w:rPr>
                <w:rFonts w:ascii="Times New Roman" w:eastAsia="Times New Roman" w:hAnsi="Times New Roman" w:cs="Times New Roman"/>
                <w:sz w:val="24"/>
                <w:szCs w:val="24"/>
              </w:rPr>
              <w:t>-владение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 использование готовых прикладных компьютерных программ по выбранной специализации</w:t>
            </w:r>
          </w:p>
          <w:p w14:paraId="6AA68434" w14:textId="77777777" w:rsidR="005A0461" w:rsidRPr="00877FDC" w:rsidRDefault="005A0461" w:rsidP="00D84195">
            <w:pPr>
              <w:spacing w:after="0"/>
              <w:rPr>
                <w:rFonts w:ascii="Times New Roman" w:hAnsi="Times New Roman" w:cs="Times New Roman"/>
                <w:sz w:val="24"/>
                <w:szCs w:val="24"/>
              </w:rPr>
            </w:pPr>
            <w:r w:rsidRPr="00877FDC">
              <w:rPr>
                <w:rFonts w:ascii="Times New Roman" w:hAnsi="Times New Roman" w:cs="Times New Roman"/>
                <w:sz w:val="24"/>
                <w:szCs w:val="24"/>
              </w:rPr>
              <w:t>-</w:t>
            </w:r>
            <w:r w:rsidRPr="00877FDC">
              <w:rPr>
                <w:rFonts w:ascii="Times New Roman" w:eastAsia="Times New Roman" w:hAnsi="Times New Roman" w:cs="Times New Roman"/>
                <w:sz w:val="24"/>
                <w:szCs w:val="24"/>
              </w:rPr>
              <w:t xml:space="preserve"> владение компьютерными средствами представления и анализа данных</w:t>
            </w:r>
          </w:p>
          <w:p w14:paraId="112ABFC5" w14:textId="77777777" w:rsidR="005A0461" w:rsidRPr="00877FDC" w:rsidRDefault="005A0461" w:rsidP="00D84195">
            <w:pPr>
              <w:spacing w:after="0"/>
              <w:rPr>
                <w:rFonts w:ascii="Times New Roman" w:eastAsia="Times New Roman" w:hAnsi="Times New Roman" w:cs="Times New Roman"/>
                <w:sz w:val="24"/>
                <w:szCs w:val="24"/>
              </w:rPr>
            </w:pPr>
            <w:r w:rsidRPr="00877FDC">
              <w:rPr>
                <w:rFonts w:ascii="Times New Roman" w:eastAsia="Times New Roman" w:hAnsi="Times New Roman" w:cs="Times New Roman"/>
                <w:sz w:val="24"/>
                <w:szCs w:val="24"/>
              </w:rPr>
              <w:t>- владение системой базовых знаний, отражающих вклад информатики в формирование современной научной картины мира</w:t>
            </w:r>
          </w:p>
          <w:p w14:paraId="300BAC3A" w14:textId="77777777" w:rsidR="005A0461" w:rsidRPr="00877FDC" w:rsidRDefault="005A0461" w:rsidP="00D84195">
            <w:pPr>
              <w:spacing w:after="0"/>
              <w:rPr>
                <w:rFonts w:ascii="Times New Roman" w:eastAsia="Times New Roman" w:hAnsi="Times New Roman" w:cs="Times New Roman"/>
                <w:sz w:val="24"/>
                <w:szCs w:val="24"/>
              </w:rPr>
            </w:pPr>
            <w:r w:rsidRPr="00877FDC">
              <w:rPr>
                <w:rFonts w:ascii="Times New Roman" w:eastAsia="Times New Roman" w:hAnsi="Times New Roman" w:cs="Times New Roman"/>
                <w:sz w:val="24"/>
                <w:szCs w:val="24"/>
              </w:rPr>
              <w:t>- овладение понятием сложности алгоритма, знание основных алгоритмов обработки числовой и текстовой информации, алгоритмов поиска и сортировки</w:t>
            </w:r>
          </w:p>
          <w:p w14:paraId="4ADB07BC" w14:textId="77777777" w:rsidR="005A0461" w:rsidRPr="00877FDC" w:rsidRDefault="005A0461" w:rsidP="00D84195">
            <w:pPr>
              <w:spacing w:after="0"/>
              <w:rPr>
                <w:rFonts w:ascii="Times New Roman" w:eastAsia="Times New Roman" w:hAnsi="Times New Roman" w:cs="Times New Roman"/>
                <w:sz w:val="24"/>
                <w:szCs w:val="24"/>
              </w:rPr>
            </w:pPr>
            <w:r w:rsidRPr="00877FDC">
              <w:rPr>
                <w:rFonts w:ascii="Times New Roman" w:eastAsia="Times New Roman" w:hAnsi="Times New Roman" w:cs="Times New Roman"/>
                <w:sz w:val="24"/>
                <w:szCs w:val="24"/>
              </w:rPr>
              <w:t xml:space="preserve">- сформированность представлений о важнейших видах дискретных объектов и об их простейших свойствах, алгоритмах анализа этих объектов, о кодировании и декодировании данных и причинах искажения данных при передаче; систематизацию знаний, относящихся к математическим объектам </w:t>
            </w:r>
            <w:r w:rsidRPr="00877FDC">
              <w:rPr>
                <w:rFonts w:ascii="Times New Roman" w:eastAsia="Times New Roman" w:hAnsi="Times New Roman" w:cs="Times New Roman"/>
                <w:sz w:val="24"/>
                <w:szCs w:val="24"/>
              </w:rPr>
              <w:lastRenderedPageBreak/>
              <w:t>информатики; умение строить математические объекты информатики, в том числе логические формулы</w:t>
            </w:r>
          </w:p>
          <w:p w14:paraId="4FC488E5" w14:textId="77777777" w:rsidR="005A0461" w:rsidRPr="00877FDC" w:rsidRDefault="005A0461" w:rsidP="00D84195">
            <w:pPr>
              <w:spacing w:after="0"/>
              <w:rPr>
                <w:rFonts w:ascii="Times New Roman" w:eastAsia="Times New Roman" w:hAnsi="Times New Roman" w:cs="Times New Roman"/>
                <w:sz w:val="24"/>
                <w:szCs w:val="24"/>
              </w:rPr>
            </w:pPr>
            <w:r w:rsidRPr="00877FDC">
              <w:rPr>
                <w:rFonts w:ascii="Times New Roman" w:eastAsia="Times New Roman" w:hAnsi="Times New Roman" w:cs="Times New Roman"/>
                <w:sz w:val="24"/>
                <w:szCs w:val="24"/>
              </w:rPr>
              <w:t>- сформированность представлений о компьютерных сетях и их роли в современном мире; знаний базовых принципов организации и функционирования компьютерных сетей, норм информационной этики и права, принципов обеспечения информационной безопасности, способов и средств обеспечения надежного функционирования средств ИКТ</w:t>
            </w:r>
          </w:p>
          <w:p w14:paraId="41C48B9D" w14:textId="77777777" w:rsidR="008A641E" w:rsidRPr="002F6A6B" w:rsidRDefault="008A641E" w:rsidP="00D84195">
            <w:pPr>
              <w:spacing w:after="0" w:line="240" w:lineRule="atLeast"/>
              <w:rPr>
                <w:rFonts w:ascii="Times New Roman" w:eastAsia="Segoe UI" w:hAnsi="Times New Roman"/>
                <w:sz w:val="18"/>
                <w:szCs w:val="18"/>
              </w:rPr>
            </w:pPr>
          </w:p>
        </w:tc>
        <w:tc>
          <w:tcPr>
            <w:tcW w:w="1559" w:type="dxa"/>
          </w:tcPr>
          <w:p w14:paraId="2C2CD862" w14:textId="77777777" w:rsidR="008A641E" w:rsidRPr="009370FD" w:rsidRDefault="008A641E" w:rsidP="00D8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rPr>
            </w:pPr>
            <w:r>
              <w:rPr>
                <w:rFonts w:ascii="Times New Roman" w:hAnsi="Times New Roman"/>
                <w:sz w:val="24"/>
                <w:szCs w:val="24"/>
              </w:rPr>
              <w:lastRenderedPageBreak/>
              <w:t>ОК 1,</w:t>
            </w:r>
            <w:r w:rsidRPr="009370FD">
              <w:rPr>
                <w:rFonts w:ascii="Times New Roman" w:hAnsi="Times New Roman"/>
                <w:sz w:val="24"/>
                <w:szCs w:val="24"/>
              </w:rPr>
              <w:t>ОК 02</w:t>
            </w:r>
          </w:p>
          <w:p w14:paraId="4F75F2FB" w14:textId="77777777" w:rsidR="008A641E" w:rsidRPr="00B117A3" w:rsidRDefault="008A641E" w:rsidP="00D8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r>
              <w:rPr>
                <w:rFonts w:ascii="Times New Roman" w:hAnsi="Times New Roman"/>
                <w:sz w:val="24"/>
                <w:szCs w:val="24"/>
              </w:rPr>
              <w:t>ПК 2.2</w:t>
            </w:r>
          </w:p>
        </w:tc>
        <w:tc>
          <w:tcPr>
            <w:tcW w:w="1843" w:type="dxa"/>
          </w:tcPr>
          <w:p w14:paraId="7AF756AE" w14:textId="77777777" w:rsidR="005A0461" w:rsidRPr="002B4B24" w:rsidRDefault="005A0461" w:rsidP="00D84195">
            <w:pPr>
              <w:spacing w:after="0" w:line="240" w:lineRule="auto"/>
              <w:rPr>
                <w:rFonts w:ascii="Times New Roman" w:hAnsi="Times New Roman" w:cs="Times New Roman"/>
                <w:bCs/>
                <w:sz w:val="24"/>
                <w:szCs w:val="24"/>
              </w:rPr>
            </w:pPr>
            <w:r w:rsidRPr="002B4B24">
              <w:rPr>
                <w:rFonts w:ascii="Times New Roman" w:hAnsi="Times New Roman" w:cs="Times New Roman"/>
                <w:bCs/>
                <w:sz w:val="24"/>
                <w:szCs w:val="24"/>
              </w:rPr>
              <w:t>Вводное занятие,</w:t>
            </w:r>
          </w:p>
          <w:p w14:paraId="7DC546B2" w14:textId="77777777" w:rsidR="005A0461" w:rsidRPr="002B4B24" w:rsidRDefault="005A0461" w:rsidP="00D84195">
            <w:pPr>
              <w:spacing w:after="0" w:line="240" w:lineRule="auto"/>
              <w:rPr>
                <w:rFonts w:ascii="Times New Roman" w:hAnsi="Times New Roman" w:cs="Times New Roman"/>
                <w:bCs/>
                <w:sz w:val="24"/>
                <w:szCs w:val="24"/>
              </w:rPr>
            </w:pPr>
            <w:r w:rsidRPr="002B4B24">
              <w:rPr>
                <w:rFonts w:ascii="Times New Roman" w:hAnsi="Times New Roman" w:cs="Times New Roman"/>
                <w:bCs/>
                <w:sz w:val="24"/>
                <w:szCs w:val="24"/>
              </w:rPr>
              <w:t>Р 1, Темы 1.5 ПОС, 1.7 ПОС, 1.9 ПОС,</w:t>
            </w:r>
          </w:p>
          <w:p w14:paraId="143613AD" w14:textId="77777777" w:rsidR="005A0461" w:rsidRPr="002B4B24" w:rsidRDefault="005A0461" w:rsidP="00D84195">
            <w:pPr>
              <w:spacing w:after="0" w:line="240" w:lineRule="auto"/>
              <w:rPr>
                <w:rFonts w:ascii="Times New Roman" w:hAnsi="Times New Roman" w:cs="Times New Roman"/>
                <w:bCs/>
                <w:sz w:val="24"/>
                <w:szCs w:val="24"/>
              </w:rPr>
            </w:pPr>
            <w:r w:rsidRPr="002B4B24">
              <w:rPr>
                <w:rFonts w:ascii="Times New Roman" w:hAnsi="Times New Roman" w:cs="Times New Roman"/>
                <w:bCs/>
                <w:sz w:val="24"/>
                <w:szCs w:val="24"/>
              </w:rPr>
              <w:t>Р 2, 2.2 ПОС, 2.5-2.6 ПОС,</w:t>
            </w:r>
          </w:p>
          <w:p w14:paraId="799D94CF" w14:textId="77777777" w:rsidR="005A0461" w:rsidRPr="002B4B24" w:rsidRDefault="005A0461" w:rsidP="00D84195">
            <w:pPr>
              <w:spacing w:after="0" w:line="240" w:lineRule="auto"/>
              <w:rPr>
                <w:rFonts w:ascii="Times New Roman" w:hAnsi="Times New Roman" w:cs="Times New Roman"/>
                <w:bCs/>
                <w:sz w:val="24"/>
                <w:szCs w:val="24"/>
              </w:rPr>
            </w:pPr>
            <w:r w:rsidRPr="002B4B24">
              <w:rPr>
                <w:rFonts w:ascii="Times New Roman" w:hAnsi="Times New Roman" w:cs="Times New Roman"/>
                <w:bCs/>
                <w:sz w:val="24"/>
                <w:szCs w:val="24"/>
              </w:rPr>
              <w:t>Р 3, 3.3 ПОС, 3.5 ПОС, 3.8 ПОС, 3.10 ПОС</w:t>
            </w:r>
          </w:p>
          <w:p w14:paraId="2D62B58C" w14:textId="77777777" w:rsidR="008A641E" w:rsidRPr="009370FD" w:rsidRDefault="005A0461" w:rsidP="00D84195">
            <w:pPr>
              <w:spacing w:after="0"/>
              <w:jc w:val="center"/>
              <w:rPr>
                <w:rFonts w:ascii="Times New Roman" w:eastAsia="Segoe UI" w:hAnsi="Times New Roman"/>
                <w:sz w:val="24"/>
                <w:szCs w:val="24"/>
              </w:rPr>
            </w:pPr>
            <w:r w:rsidRPr="002B4B24">
              <w:rPr>
                <w:rFonts w:ascii="Times New Roman" w:hAnsi="Times New Roman" w:cs="Times New Roman"/>
                <w:bCs/>
                <w:sz w:val="24"/>
                <w:szCs w:val="24"/>
              </w:rPr>
              <w:t>Р 4</w:t>
            </w:r>
          </w:p>
        </w:tc>
        <w:tc>
          <w:tcPr>
            <w:tcW w:w="3260" w:type="dxa"/>
          </w:tcPr>
          <w:p w14:paraId="3EDB8883" w14:textId="77777777" w:rsidR="005A0461" w:rsidRPr="002B4B24" w:rsidRDefault="005A0461" w:rsidP="00D84195">
            <w:pPr>
              <w:spacing w:after="0" w:line="240" w:lineRule="auto"/>
              <w:ind w:right="57"/>
              <w:rPr>
                <w:rFonts w:ascii="Times New Roman" w:hAnsi="Times New Roman" w:cs="Times New Roman"/>
                <w:sz w:val="24"/>
                <w:szCs w:val="24"/>
              </w:rPr>
            </w:pPr>
            <w:r w:rsidRPr="002B4B24">
              <w:rPr>
                <w:rFonts w:ascii="Times New Roman" w:hAnsi="Times New Roman" w:cs="Times New Roman"/>
                <w:sz w:val="24"/>
                <w:szCs w:val="24"/>
              </w:rPr>
              <w:t>Тестирование</w:t>
            </w:r>
          </w:p>
          <w:p w14:paraId="0710DC77" w14:textId="77777777" w:rsidR="005A0461" w:rsidRPr="002B4B24" w:rsidRDefault="005A0461" w:rsidP="00D84195">
            <w:pPr>
              <w:spacing w:after="0" w:line="240" w:lineRule="auto"/>
              <w:ind w:right="57"/>
              <w:rPr>
                <w:rFonts w:ascii="Times New Roman" w:hAnsi="Times New Roman" w:cs="Times New Roman"/>
                <w:sz w:val="24"/>
                <w:szCs w:val="24"/>
              </w:rPr>
            </w:pPr>
            <w:r w:rsidRPr="002B4B24">
              <w:rPr>
                <w:rFonts w:ascii="Times New Roman" w:hAnsi="Times New Roman" w:cs="Times New Roman"/>
                <w:sz w:val="24"/>
                <w:szCs w:val="24"/>
              </w:rPr>
              <w:t>Устный опрос</w:t>
            </w:r>
          </w:p>
          <w:p w14:paraId="2CE670A9" w14:textId="77777777" w:rsidR="005A0461" w:rsidRPr="002B4B24" w:rsidRDefault="005A0461" w:rsidP="00D84195">
            <w:pPr>
              <w:spacing w:after="0" w:line="240" w:lineRule="auto"/>
              <w:ind w:right="57"/>
              <w:rPr>
                <w:rFonts w:ascii="Times New Roman" w:hAnsi="Times New Roman" w:cs="Times New Roman"/>
                <w:sz w:val="24"/>
                <w:szCs w:val="24"/>
              </w:rPr>
            </w:pPr>
            <w:r w:rsidRPr="002B4B24">
              <w:rPr>
                <w:rFonts w:ascii="Times New Roman" w:hAnsi="Times New Roman" w:cs="Times New Roman"/>
                <w:sz w:val="24"/>
                <w:szCs w:val="24"/>
              </w:rPr>
              <w:t>Представление результатов практических работ</w:t>
            </w:r>
          </w:p>
          <w:p w14:paraId="1F7CDC69" w14:textId="77777777" w:rsidR="005A0461" w:rsidRPr="002B4B24" w:rsidRDefault="005A0461" w:rsidP="00D84195">
            <w:pPr>
              <w:spacing w:after="0" w:line="240" w:lineRule="auto"/>
              <w:ind w:right="57"/>
              <w:rPr>
                <w:rFonts w:ascii="Times New Roman" w:hAnsi="Times New Roman" w:cs="Times New Roman"/>
                <w:sz w:val="24"/>
                <w:szCs w:val="24"/>
              </w:rPr>
            </w:pPr>
            <w:r w:rsidRPr="002B4B24">
              <w:rPr>
                <w:rFonts w:ascii="Times New Roman" w:hAnsi="Times New Roman" w:cs="Times New Roman"/>
                <w:sz w:val="24"/>
                <w:szCs w:val="24"/>
              </w:rPr>
              <w:t>Защита проектов</w:t>
            </w:r>
          </w:p>
          <w:p w14:paraId="142079E5" w14:textId="77777777" w:rsidR="005A0461" w:rsidRPr="002B4B24" w:rsidRDefault="005A0461" w:rsidP="00D84195">
            <w:pPr>
              <w:spacing w:after="0" w:line="240" w:lineRule="auto"/>
              <w:ind w:right="57"/>
              <w:rPr>
                <w:rFonts w:ascii="Times New Roman" w:hAnsi="Times New Roman" w:cs="Times New Roman"/>
                <w:sz w:val="24"/>
                <w:szCs w:val="24"/>
              </w:rPr>
            </w:pPr>
            <w:r w:rsidRPr="002B4B24">
              <w:rPr>
                <w:rFonts w:ascii="Times New Roman" w:hAnsi="Times New Roman" w:cs="Times New Roman"/>
                <w:sz w:val="24"/>
                <w:szCs w:val="24"/>
              </w:rPr>
              <w:t>Контрольная работа</w:t>
            </w:r>
          </w:p>
          <w:p w14:paraId="3CF10030" w14:textId="77777777" w:rsidR="008A641E" w:rsidRPr="009370FD" w:rsidRDefault="005A0461" w:rsidP="00D84195">
            <w:pPr>
              <w:spacing w:after="0"/>
              <w:rPr>
                <w:rFonts w:ascii="Times New Roman" w:eastAsia="Segoe UI" w:hAnsi="Times New Roman"/>
                <w:sz w:val="24"/>
                <w:szCs w:val="24"/>
              </w:rPr>
            </w:pPr>
            <w:r w:rsidRPr="002B4B24">
              <w:rPr>
                <w:rFonts w:ascii="Times New Roman" w:hAnsi="Times New Roman" w:cs="Times New Roman"/>
                <w:sz w:val="24"/>
                <w:szCs w:val="24"/>
              </w:rPr>
              <w:t>Выполнение заданий промежуточной аттестации</w:t>
            </w:r>
            <w:r w:rsidRPr="009370FD">
              <w:rPr>
                <w:rFonts w:ascii="Times New Roman" w:eastAsia="Segoe UI" w:hAnsi="Times New Roman"/>
                <w:sz w:val="24"/>
                <w:szCs w:val="24"/>
              </w:rPr>
              <w:t xml:space="preserve"> </w:t>
            </w:r>
          </w:p>
        </w:tc>
      </w:tr>
    </w:tbl>
    <w:p w14:paraId="2EDECFA0" w14:textId="77777777" w:rsidR="007355E2" w:rsidRDefault="007355E2" w:rsidP="007355E2">
      <w:pPr>
        <w:tabs>
          <w:tab w:val="left" w:pos="4155"/>
        </w:tabs>
      </w:pPr>
      <w:r>
        <w:tab/>
      </w:r>
    </w:p>
    <w:p w14:paraId="34CFF595" w14:textId="77777777" w:rsidR="00E21E2D" w:rsidRDefault="00E21E2D" w:rsidP="00E21E2D">
      <w:pPr>
        <w:spacing w:after="0"/>
        <w:ind w:firstLine="709"/>
        <w:rPr>
          <w:rFonts w:ascii="Times New Roman" w:eastAsia="Batang" w:hAnsi="Times New Roman" w:cs="Times New Roman"/>
          <w:b/>
          <w:sz w:val="24"/>
          <w:szCs w:val="24"/>
        </w:rPr>
      </w:pPr>
    </w:p>
    <w:p w14:paraId="16E8B008" w14:textId="77777777" w:rsidR="00EB2994" w:rsidRPr="00EB2994" w:rsidRDefault="00EB2994" w:rsidP="00EB2994">
      <w:pPr>
        <w:spacing w:after="0"/>
        <w:ind w:firstLine="709"/>
        <w:rPr>
          <w:rFonts w:ascii="Times New Roman" w:eastAsia="Batang" w:hAnsi="Times New Roman" w:cs="Times New Roman"/>
          <w:bCs/>
          <w:sz w:val="24"/>
          <w:szCs w:val="24"/>
        </w:rPr>
      </w:pPr>
      <w:r w:rsidRPr="00EB2994">
        <w:rPr>
          <w:rFonts w:ascii="Times New Roman" w:eastAsia="Batang" w:hAnsi="Times New Roman" w:cs="Times New Roman"/>
          <w:bCs/>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77B5E78A" w14:textId="77777777" w:rsidR="00EB2994" w:rsidRPr="00EB2994" w:rsidRDefault="00EB2994" w:rsidP="00EB2994">
      <w:pPr>
        <w:spacing w:after="0"/>
        <w:ind w:firstLine="709"/>
        <w:rPr>
          <w:rFonts w:ascii="Times New Roman" w:eastAsia="Batang" w:hAnsi="Times New Roman" w:cs="Times New Roman"/>
          <w:bCs/>
          <w:sz w:val="24"/>
          <w:szCs w:val="24"/>
        </w:rPr>
      </w:pPr>
      <w:r w:rsidRPr="00EB2994">
        <w:rPr>
          <w:rFonts w:ascii="Times New Roman" w:eastAsia="Batang" w:hAnsi="Times New Roman" w:cs="Times New Roman"/>
          <w:bCs/>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188081A9" w14:textId="77777777" w:rsidR="00EB2994" w:rsidRPr="00EB2994" w:rsidRDefault="00EB2994" w:rsidP="00EB2994">
      <w:pPr>
        <w:spacing w:after="0"/>
        <w:ind w:firstLine="709"/>
        <w:rPr>
          <w:rFonts w:ascii="Times New Roman" w:eastAsia="Batang" w:hAnsi="Times New Roman" w:cs="Times New Roman"/>
          <w:bCs/>
          <w:sz w:val="24"/>
          <w:szCs w:val="24"/>
        </w:rPr>
      </w:pPr>
      <w:r w:rsidRPr="00EB2994">
        <w:rPr>
          <w:rFonts w:ascii="Times New Roman" w:eastAsia="Batang" w:hAnsi="Times New Roman" w:cs="Times New Roman"/>
          <w:bCs/>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14FAF2DC" w14:textId="77777777" w:rsidR="00EB2994" w:rsidRPr="00EB2994" w:rsidRDefault="00EB2994" w:rsidP="00EB2994">
      <w:pPr>
        <w:spacing w:after="0"/>
        <w:ind w:firstLine="709"/>
        <w:rPr>
          <w:rFonts w:ascii="Times New Roman" w:eastAsia="Batang" w:hAnsi="Times New Roman" w:cs="Times New Roman"/>
          <w:bCs/>
          <w:sz w:val="24"/>
          <w:szCs w:val="24"/>
        </w:rPr>
      </w:pPr>
      <w:r w:rsidRPr="00EB2994">
        <w:rPr>
          <w:rFonts w:ascii="Times New Roman" w:eastAsia="Batang" w:hAnsi="Times New Roman" w:cs="Times New Roman"/>
          <w:bCs/>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7A4399D1" w14:textId="77777777" w:rsidR="00EB2994" w:rsidRPr="00EB2994" w:rsidRDefault="00EB2994" w:rsidP="00EB2994">
      <w:pPr>
        <w:spacing w:after="0"/>
        <w:ind w:firstLine="709"/>
        <w:rPr>
          <w:rFonts w:ascii="Times New Roman" w:eastAsia="Batang" w:hAnsi="Times New Roman" w:cs="Times New Roman"/>
          <w:bCs/>
          <w:sz w:val="24"/>
          <w:szCs w:val="24"/>
        </w:rPr>
      </w:pPr>
      <w:r w:rsidRPr="00EB2994">
        <w:rPr>
          <w:rFonts w:ascii="Times New Roman" w:eastAsia="Batang" w:hAnsi="Times New Roman" w:cs="Times New Roman"/>
          <w:bCs/>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0E70D41A" w14:textId="77777777" w:rsidR="00EB2994" w:rsidRPr="00EB2994" w:rsidRDefault="00EB2994" w:rsidP="00EB2994">
      <w:pPr>
        <w:spacing w:after="0"/>
        <w:ind w:firstLine="709"/>
        <w:rPr>
          <w:rFonts w:ascii="Times New Roman" w:eastAsia="Batang" w:hAnsi="Times New Roman" w:cs="Times New Roman"/>
          <w:bCs/>
          <w:sz w:val="24"/>
          <w:szCs w:val="24"/>
        </w:rPr>
      </w:pPr>
      <w:r w:rsidRPr="00EB2994">
        <w:rPr>
          <w:rFonts w:ascii="Times New Roman" w:eastAsia="Batang" w:hAnsi="Times New Roman" w:cs="Times New Roman"/>
          <w:bCs/>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5C4774DC" w14:textId="77777777" w:rsidR="00EB2994" w:rsidRPr="00877FDC" w:rsidRDefault="00EB2994" w:rsidP="00E21E2D">
      <w:pPr>
        <w:spacing w:after="0"/>
        <w:ind w:firstLine="709"/>
        <w:rPr>
          <w:rFonts w:ascii="Times New Roman" w:eastAsia="Batang" w:hAnsi="Times New Roman" w:cs="Times New Roman"/>
          <w:b/>
          <w:sz w:val="24"/>
          <w:szCs w:val="24"/>
        </w:rPr>
      </w:pPr>
    </w:p>
    <w:p w14:paraId="290D2168" w14:textId="77777777" w:rsidR="007F7F1B" w:rsidRDefault="007F7F1B"/>
    <w:sectPr w:rsidR="007F7F1B" w:rsidSect="00E6795E">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84C5B" w14:textId="77777777" w:rsidR="00B36AC5" w:rsidRDefault="00B36AC5" w:rsidP="00E21E2D">
      <w:pPr>
        <w:spacing w:after="0" w:line="240" w:lineRule="auto"/>
      </w:pPr>
      <w:r>
        <w:separator/>
      </w:r>
    </w:p>
  </w:endnote>
  <w:endnote w:type="continuationSeparator" w:id="0">
    <w:p w14:paraId="0F2F0CAB" w14:textId="77777777" w:rsidR="00B36AC5" w:rsidRDefault="00B36AC5" w:rsidP="00E21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Полужирный">
    <w:panose1 w:val="02020803070505020304"/>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3A076" w14:textId="77777777" w:rsidR="000D2247" w:rsidRDefault="000D2247" w:rsidP="00D943EA">
    <w:pPr>
      <w:pStyle w:val="a8"/>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14714" w14:textId="77777777" w:rsidR="000D2247" w:rsidRDefault="000D2247" w:rsidP="00E21E2D">
    <w:pPr>
      <w:pStyle w:val="a8"/>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Pr>
        <w:rStyle w:val="aff2"/>
        <w:noProof/>
      </w:rPr>
      <w:t>6</w:t>
    </w:r>
    <w:r>
      <w:rPr>
        <w:rStyle w:val="aff2"/>
      </w:rPr>
      <w:fldChar w:fldCharType="end"/>
    </w:r>
  </w:p>
  <w:p w14:paraId="6C70A095" w14:textId="77777777" w:rsidR="000D2247" w:rsidRDefault="000D2247" w:rsidP="00E21E2D">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4E449" w14:textId="77777777" w:rsidR="000D2247" w:rsidRDefault="000D2247" w:rsidP="00E21E2D">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DCED2" w14:textId="77777777" w:rsidR="00B36AC5" w:rsidRDefault="00B36AC5" w:rsidP="00E21E2D">
      <w:pPr>
        <w:spacing w:after="0" w:line="240" w:lineRule="auto"/>
      </w:pPr>
      <w:r>
        <w:separator/>
      </w:r>
    </w:p>
  </w:footnote>
  <w:footnote w:type="continuationSeparator" w:id="0">
    <w:p w14:paraId="78FA7739" w14:textId="77777777" w:rsidR="00B36AC5" w:rsidRDefault="00B36AC5" w:rsidP="00E21E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3865D5D"/>
    <w:multiLevelType w:val="hybridMultilevel"/>
    <w:tmpl w:val="2BF819A8"/>
    <w:lvl w:ilvl="0" w:tplc="CE1E04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8402F26"/>
    <w:multiLevelType w:val="hybridMultilevel"/>
    <w:tmpl w:val="EFFACDCA"/>
    <w:lvl w:ilvl="0" w:tplc="7F24ED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3C53D1"/>
    <w:multiLevelType w:val="hybridMultilevel"/>
    <w:tmpl w:val="62D0336A"/>
    <w:lvl w:ilvl="0" w:tplc="CE1E04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B7D6167"/>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5" w15:restartNumberingAfterBreak="0">
    <w:nsid w:val="22247499"/>
    <w:multiLevelType w:val="hybridMultilevel"/>
    <w:tmpl w:val="C5FCF9B6"/>
    <w:lvl w:ilvl="0" w:tplc="93D25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BF6571"/>
    <w:multiLevelType w:val="multilevel"/>
    <w:tmpl w:val="E06632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6ED1D1C"/>
    <w:multiLevelType w:val="hybridMultilevel"/>
    <w:tmpl w:val="C246B1F6"/>
    <w:lvl w:ilvl="0" w:tplc="0419000F">
      <w:start w:val="1"/>
      <w:numFmt w:val="decimal"/>
      <w:lvlText w:val="%1."/>
      <w:lvlJc w:val="left"/>
      <w:pPr>
        <w:ind w:left="362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82268AF"/>
    <w:multiLevelType w:val="hybridMultilevel"/>
    <w:tmpl w:val="873EF4C4"/>
    <w:lvl w:ilvl="0" w:tplc="93D25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5F70C8"/>
    <w:multiLevelType w:val="hybridMultilevel"/>
    <w:tmpl w:val="39D4060A"/>
    <w:lvl w:ilvl="0" w:tplc="4FEA51E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417A9"/>
    <w:multiLevelType w:val="hybridMultilevel"/>
    <w:tmpl w:val="CFBC1AFE"/>
    <w:lvl w:ilvl="0" w:tplc="93D25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6266497"/>
    <w:multiLevelType w:val="hybridMultilevel"/>
    <w:tmpl w:val="8D5A2FFE"/>
    <w:lvl w:ilvl="0" w:tplc="DC42656E">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47915078"/>
    <w:multiLevelType w:val="hybridMultilevel"/>
    <w:tmpl w:val="B19AE31A"/>
    <w:lvl w:ilvl="0" w:tplc="93D25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046772"/>
    <w:multiLevelType w:val="hybridMultilevel"/>
    <w:tmpl w:val="94B8EB7E"/>
    <w:lvl w:ilvl="0" w:tplc="93D25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0A7021"/>
    <w:multiLevelType w:val="multilevel"/>
    <w:tmpl w:val="D0D28E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2A7128A"/>
    <w:multiLevelType w:val="hybridMultilevel"/>
    <w:tmpl w:val="BC603F36"/>
    <w:lvl w:ilvl="0" w:tplc="CE1E04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BA3A30"/>
    <w:multiLevelType w:val="hybridMultilevel"/>
    <w:tmpl w:val="57804F50"/>
    <w:lvl w:ilvl="0" w:tplc="93D25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A7373A"/>
    <w:multiLevelType w:val="hybridMultilevel"/>
    <w:tmpl w:val="A1EAF4E8"/>
    <w:lvl w:ilvl="0" w:tplc="F5A447AA">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6C7920DF"/>
    <w:multiLevelType w:val="hybridMultilevel"/>
    <w:tmpl w:val="F48406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CBD7049"/>
    <w:multiLevelType w:val="hybridMultilevel"/>
    <w:tmpl w:val="2D80C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D8D774C"/>
    <w:multiLevelType w:val="multilevel"/>
    <w:tmpl w:val="048492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E561DDD"/>
    <w:multiLevelType w:val="hybridMultilevel"/>
    <w:tmpl w:val="0F34C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34E4993"/>
    <w:multiLevelType w:val="multilevel"/>
    <w:tmpl w:val="9F62FA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ABF4A06"/>
    <w:multiLevelType w:val="hybridMultilevel"/>
    <w:tmpl w:val="1EA88956"/>
    <w:lvl w:ilvl="0" w:tplc="93D25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1A6BFC"/>
    <w:multiLevelType w:val="hybridMultilevel"/>
    <w:tmpl w:val="E3DC32AC"/>
    <w:lvl w:ilvl="0" w:tplc="93D25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C0C27F2"/>
    <w:multiLevelType w:val="hybridMultilevel"/>
    <w:tmpl w:val="732826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08415904">
    <w:abstractNumId w:val="4"/>
  </w:num>
  <w:num w:numId="2" w16cid:durableId="1107390070">
    <w:abstractNumId w:val="23"/>
  </w:num>
  <w:num w:numId="3" w16cid:durableId="13462531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5170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9348596">
    <w:abstractNumId w:val="7"/>
  </w:num>
  <w:num w:numId="6" w16cid:durableId="638001127">
    <w:abstractNumId w:val="17"/>
  </w:num>
  <w:num w:numId="7" w16cid:durableId="1930891057">
    <w:abstractNumId w:val="1"/>
  </w:num>
  <w:num w:numId="8" w16cid:durableId="967777053">
    <w:abstractNumId w:val="13"/>
  </w:num>
  <w:num w:numId="9" w16cid:durableId="1359702903">
    <w:abstractNumId w:val="3"/>
  </w:num>
  <w:num w:numId="10" w16cid:durableId="20398463">
    <w:abstractNumId w:val="19"/>
  </w:num>
  <w:num w:numId="11" w16cid:durableId="1952123846">
    <w:abstractNumId w:val="21"/>
  </w:num>
  <w:num w:numId="12" w16cid:durableId="1130785958">
    <w:abstractNumId w:val="27"/>
  </w:num>
  <w:num w:numId="13" w16cid:durableId="2022663129">
    <w:abstractNumId w:val="12"/>
  </w:num>
  <w:num w:numId="14" w16cid:durableId="1170560211">
    <w:abstractNumId w:val="26"/>
  </w:num>
  <w:num w:numId="15" w16cid:durableId="539704829">
    <w:abstractNumId w:val="14"/>
  </w:num>
  <w:num w:numId="16" w16cid:durableId="1574201119">
    <w:abstractNumId w:val="5"/>
  </w:num>
  <w:num w:numId="17" w16cid:durableId="379866137">
    <w:abstractNumId w:val="8"/>
  </w:num>
  <w:num w:numId="18" w16cid:durableId="614991786">
    <w:abstractNumId w:val="22"/>
  </w:num>
  <w:num w:numId="19" w16cid:durableId="756947671">
    <w:abstractNumId w:val="16"/>
  </w:num>
  <w:num w:numId="20" w16cid:durableId="1704477571">
    <w:abstractNumId w:val="6"/>
  </w:num>
  <w:num w:numId="21" w16cid:durableId="623735521">
    <w:abstractNumId w:val="24"/>
  </w:num>
  <w:num w:numId="22" w16cid:durableId="944774686">
    <w:abstractNumId w:val="15"/>
  </w:num>
  <w:num w:numId="23" w16cid:durableId="1981493235">
    <w:abstractNumId w:val="25"/>
  </w:num>
  <w:num w:numId="24" w16cid:durableId="226499827">
    <w:abstractNumId w:val="18"/>
  </w:num>
  <w:num w:numId="25" w16cid:durableId="724371173">
    <w:abstractNumId w:val="10"/>
  </w:num>
  <w:num w:numId="26" w16cid:durableId="1061561741">
    <w:abstractNumId w:val="2"/>
  </w:num>
  <w:num w:numId="27" w16cid:durableId="2050957015">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41429782">
    <w:abstractNumId w:val="11"/>
  </w:num>
  <w:num w:numId="29" w16cid:durableId="3693807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06C"/>
    <w:rsid w:val="00015A42"/>
    <w:rsid w:val="00025063"/>
    <w:rsid w:val="00037539"/>
    <w:rsid w:val="00077538"/>
    <w:rsid w:val="000B245F"/>
    <w:rsid w:val="000C21AD"/>
    <w:rsid w:val="000D2247"/>
    <w:rsid w:val="000D6A3F"/>
    <w:rsid w:val="00117E6B"/>
    <w:rsid w:val="00131317"/>
    <w:rsid w:val="00141311"/>
    <w:rsid w:val="00145AB9"/>
    <w:rsid w:val="00173DA3"/>
    <w:rsid w:val="001D1996"/>
    <w:rsid w:val="00207F04"/>
    <w:rsid w:val="00285C99"/>
    <w:rsid w:val="002A7A1E"/>
    <w:rsid w:val="002C34D8"/>
    <w:rsid w:val="002E2F21"/>
    <w:rsid w:val="002E6EDD"/>
    <w:rsid w:val="003074A1"/>
    <w:rsid w:val="00343D27"/>
    <w:rsid w:val="00390F9B"/>
    <w:rsid w:val="00393919"/>
    <w:rsid w:val="00411FD5"/>
    <w:rsid w:val="00420734"/>
    <w:rsid w:val="004243A1"/>
    <w:rsid w:val="00432AFD"/>
    <w:rsid w:val="00433E4E"/>
    <w:rsid w:val="004A4A52"/>
    <w:rsid w:val="00513B23"/>
    <w:rsid w:val="00514A9D"/>
    <w:rsid w:val="00515A22"/>
    <w:rsid w:val="00564EDA"/>
    <w:rsid w:val="005A0461"/>
    <w:rsid w:val="005B308D"/>
    <w:rsid w:val="005D3FCD"/>
    <w:rsid w:val="005D706C"/>
    <w:rsid w:val="005D74E3"/>
    <w:rsid w:val="005E635C"/>
    <w:rsid w:val="005F64CF"/>
    <w:rsid w:val="00634665"/>
    <w:rsid w:val="0065151F"/>
    <w:rsid w:val="00656BC1"/>
    <w:rsid w:val="006702EA"/>
    <w:rsid w:val="00693BDB"/>
    <w:rsid w:val="006A5262"/>
    <w:rsid w:val="006B2622"/>
    <w:rsid w:val="006E5DF1"/>
    <w:rsid w:val="0070296E"/>
    <w:rsid w:val="007355E2"/>
    <w:rsid w:val="00766C7A"/>
    <w:rsid w:val="00790B4D"/>
    <w:rsid w:val="007A3FBC"/>
    <w:rsid w:val="007A49E5"/>
    <w:rsid w:val="007D7403"/>
    <w:rsid w:val="007F7F1B"/>
    <w:rsid w:val="00805586"/>
    <w:rsid w:val="00834BA8"/>
    <w:rsid w:val="008361FD"/>
    <w:rsid w:val="0084033E"/>
    <w:rsid w:val="00846729"/>
    <w:rsid w:val="00877FDC"/>
    <w:rsid w:val="00881A01"/>
    <w:rsid w:val="0089378C"/>
    <w:rsid w:val="00893B72"/>
    <w:rsid w:val="008A641E"/>
    <w:rsid w:val="008B403C"/>
    <w:rsid w:val="008E0363"/>
    <w:rsid w:val="009013E8"/>
    <w:rsid w:val="0090431A"/>
    <w:rsid w:val="0097241E"/>
    <w:rsid w:val="0098685E"/>
    <w:rsid w:val="009A6C95"/>
    <w:rsid w:val="009E2272"/>
    <w:rsid w:val="009E60CA"/>
    <w:rsid w:val="009F31EB"/>
    <w:rsid w:val="00A52D6A"/>
    <w:rsid w:val="00A54C1F"/>
    <w:rsid w:val="00A556E8"/>
    <w:rsid w:val="00AB3564"/>
    <w:rsid w:val="00AB6E51"/>
    <w:rsid w:val="00AC131A"/>
    <w:rsid w:val="00AC4D3C"/>
    <w:rsid w:val="00AE035B"/>
    <w:rsid w:val="00B2641D"/>
    <w:rsid w:val="00B36AC5"/>
    <w:rsid w:val="00B402C8"/>
    <w:rsid w:val="00B4548E"/>
    <w:rsid w:val="00B70131"/>
    <w:rsid w:val="00BD5294"/>
    <w:rsid w:val="00BE71EE"/>
    <w:rsid w:val="00C56C3A"/>
    <w:rsid w:val="00C60100"/>
    <w:rsid w:val="00C77EAC"/>
    <w:rsid w:val="00CF6108"/>
    <w:rsid w:val="00D253ED"/>
    <w:rsid w:val="00D27804"/>
    <w:rsid w:val="00D533FB"/>
    <w:rsid w:val="00D71B37"/>
    <w:rsid w:val="00D84195"/>
    <w:rsid w:val="00D943EA"/>
    <w:rsid w:val="00D9560A"/>
    <w:rsid w:val="00DC0D41"/>
    <w:rsid w:val="00DE569E"/>
    <w:rsid w:val="00DF576F"/>
    <w:rsid w:val="00E05C05"/>
    <w:rsid w:val="00E21E2D"/>
    <w:rsid w:val="00E63CD5"/>
    <w:rsid w:val="00E66D64"/>
    <w:rsid w:val="00E6795E"/>
    <w:rsid w:val="00E77A8F"/>
    <w:rsid w:val="00EA665E"/>
    <w:rsid w:val="00EB2994"/>
    <w:rsid w:val="00EC02CA"/>
    <w:rsid w:val="00ED71BB"/>
    <w:rsid w:val="00EE293D"/>
    <w:rsid w:val="00F5084D"/>
    <w:rsid w:val="00F57AB8"/>
    <w:rsid w:val="00F86E84"/>
    <w:rsid w:val="00FB527C"/>
    <w:rsid w:val="00FC251D"/>
    <w:rsid w:val="00FD61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18EFD"/>
  <w15:docId w15:val="{DE819ADB-D177-41E7-8550-35CAD3F15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6D64"/>
    <w:pPr>
      <w:spacing w:after="200" w:line="276" w:lineRule="auto"/>
    </w:pPr>
    <w:rPr>
      <w:rFonts w:eastAsiaTheme="minorEastAsia"/>
      <w:lang w:eastAsia="ru-RU"/>
    </w:rPr>
  </w:style>
  <w:style w:type="paragraph" w:styleId="1">
    <w:name w:val="heading 1"/>
    <w:basedOn w:val="a"/>
    <w:next w:val="a"/>
    <w:link w:val="11"/>
    <w:uiPriority w:val="9"/>
    <w:qFormat/>
    <w:rsid w:val="00E21E2D"/>
    <w:pPr>
      <w:keepNext/>
      <w:keepLines/>
      <w:spacing w:before="480" w:after="0"/>
      <w:outlineLvl w:val="0"/>
    </w:pPr>
    <w:rPr>
      <w:rFonts w:asciiTheme="majorHAnsi" w:eastAsiaTheme="majorEastAsia" w:hAnsiTheme="majorHAnsi" w:cstheme="majorBidi"/>
      <w:b/>
      <w:bCs/>
      <w:color w:val="2E74B5" w:themeColor="accent1" w:themeShade="BF"/>
      <w:sz w:val="28"/>
      <w:szCs w:val="28"/>
      <w:lang w:eastAsia="en-US"/>
    </w:rPr>
  </w:style>
  <w:style w:type="paragraph" w:styleId="2">
    <w:name w:val="heading 2"/>
    <w:basedOn w:val="a"/>
    <w:link w:val="20"/>
    <w:qFormat/>
    <w:rsid w:val="00E21E2D"/>
    <w:pPr>
      <w:widowControl w:val="0"/>
      <w:autoSpaceDE w:val="0"/>
      <w:autoSpaceDN w:val="0"/>
      <w:spacing w:after="0" w:line="240" w:lineRule="auto"/>
      <w:ind w:left="110"/>
      <w:outlineLvl w:val="1"/>
    </w:pPr>
    <w:rPr>
      <w:rFonts w:ascii="Arial" w:eastAsia="Arial" w:hAnsi="Arial" w:cs="Arial"/>
      <w:b/>
      <w:bCs/>
      <w:sz w:val="26"/>
      <w:szCs w:val="26"/>
      <w:lang w:eastAsia="en-US"/>
    </w:rPr>
  </w:style>
  <w:style w:type="paragraph" w:styleId="3">
    <w:name w:val="heading 3"/>
    <w:basedOn w:val="a"/>
    <w:next w:val="a"/>
    <w:link w:val="30"/>
    <w:unhideWhenUsed/>
    <w:qFormat/>
    <w:rsid w:val="00E21E2D"/>
    <w:pPr>
      <w:keepNext/>
      <w:keepLines/>
      <w:spacing w:before="280" w:after="80"/>
      <w:outlineLvl w:val="2"/>
    </w:pPr>
    <w:rPr>
      <w:rFonts w:ascii="Calibri" w:eastAsia="Times New Roman" w:hAnsi="Calibri" w:cs="Times New Roman"/>
      <w:b/>
      <w:sz w:val="28"/>
      <w:szCs w:val="28"/>
    </w:rPr>
  </w:style>
  <w:style w:type="paragraph" w:styleId="4">
    <w:name w:val="heading 4"/>
    <w:basedOn w:val="a"/>
    <w:next w:val="a"/>
    <w:link w:val="40"/>
    <w:unhideWhenUsed/>
    <w:qFormat/>
    <w:rsid w:val="00E21E2D"/>
    <w:pPr>
      <w:keepNext/>
      <w:keepLines/>
      <w:spacing w:before="200" w:after="0" w:line="259" w:lineRule="auto"/>
      <w:outlineLvl w:val="3"/>
    </w:pPr>
    <w:rPr>
      <w:rFonts w:asciiTheme="majorHAnsi" w:eastAsiaTheme="majorEastAsia" w:hAnsiTheme="majorHAnsi" w:cstheme="majorBidi"/>
      <w:b/>
      <w:bCs/>
      <w:i/>
      <w:iCs/>
      <w:color w:val="5B9BD5" w:themeColor="accent1"/>
      <w:lang w:eastAsia="en-US"/>
    </w:rPr>
  </w:style>
  <w:style w:type="paragraph" w:styleId="5">
    <w:name w:val="heading 5"/>
    <w:basedOn w:val="a"/>
    <w:next w:val="a"/>
    <w:link w:val="50"/>
    <w:unhideWhenUsed/>
    <w:qFormat/>
    <w:rsid w:val="00E21E2D"/>
    <w:pPr>
      <w:keepNext/>
      <w:keepLines/>
      <w:spacing w:before="200" w:after="0"/>
      <w:outlineLvl w:val="4"/>
    </w:pPr>
    <w:rPr>
      <w:rFonts w:eastAsia="Times New Roman"/>
      <w:color w:val="2F5496"/>
      <w:lang w:eastAsia="en-US"/>
    </w:rPr>
  </w:style>
  <w:style w:type="paragraph" w:styleId="6">
    <w:name w:val="heading 6"/>
    <w:basedOn w:val="a"/>
    <w:next w:val="a"/>
    <w:link w:val="60"/>
    <w:unhideWhenUsed/>
    <w:qFormat/>
    <w:rsid w:val="00E21E2D"/>
    <w:pPr>
      <w:keepNext/>
      <w:keepLines/>
      <w:spacing w:before="200" w:after="0"/>
      <w:outlineLvl w:val="5"/>
    </w:pPr>
    <w:rPr>
      <w:rFonts w:eastAsia="Times New Roman"/>
      <w:color w:val="1F3864"/>
      <w:lang w:eastAsia="en-US"/>
    </w:rPr>
  </w:style>
  <w:style w:type="paragraph" w:styleId="7">
    <w:name w:val="heading 7"/>
    <w:basedOn w:val="a"/>
    <w:next w:val="a"/>
    <w:link w:val="70"/>
    <w:uiPriority w:val="9"/>
    <w:unhideWhenUsed/>
    <w:qFormat/>
    <w:rsid w:val="00E21E2D"/>
    <w:pPr>
      <w:keepNext/>
      <w:keepLines/>
      <w:spacing w:before="200" w:after="0"/>
      <w:outlineLvl w:val="6"/>
    </w:pPr>
    <w:rPr>
      <w:rFonts w:ascii="Calibri Light" w:eastAsia="Times New Roman" w:hAnsi="Calibri Light" w:cs="Times New Roman"/>
      <w:i/>
      <w:iCs/>
      <w:color w:val="1F3864"/>
      <w:lang w:eastAsia="en-US"/>
    </w:rPr>
  </w:style>
  <w:style w:type="paragraph" w:styleId="8">
    <w:name w:val="heading 8"/>
    <w:basedOn w:val="a"/>
    <w:next w:val="a"/>
    <w:link w:val="80"/>
    <w:uiPriority w:val="9"/>
    <w:unhideWhenUsed/>
    <w:qFormat/>
    <w:rsid w:val="00E21E2D"/>
    <w:pPr>
      <w:keepNext/>
      <w:keepLines/>
      <w:spacing w:before="200" w:after="0"/>
      <w:outlineLvl w:val="7"/>
    </w:pPr>
    <w:rPr>
      <w:rFonts w:eastAsia="Times New Roman"/>
      <w:color w:val="262626"/>
      <w:sz w:val="21"/>
      <w:szCs w:val="21"/>
      <w:lang w:eastAsia="en-US"/>
    </w:rPr>
  </w:style>
  <w:style w:type="paragraph" w:styleId="9">
    <w:name w:val="heading 9"/>
    <w:basedOn w:val="a"/>
    <w:next w:val="a"/>
    <w:link w:val="90"/>
    <w:uiPriority w:val="9"/>
    <w:semiHidden/>
    <w:unhideWhenUsed/>
    <w:qFormat/>
    <w:rsid w:val="00E21E2D"/>
    <w:pPr>
      <w:keepNext/>
      <w:keepLines/>
      <w:spacing w:before="200" w:after="0"/>
      <w:outlineLvl w:val="8"/>
    </w:pPr>
    <w:rPr>
      <w:rFonts w:ascii="Calibri Light" w:eastAsia="Times New Roman" w:hAnsi="Calibri Light" w:cs="Times New Roman"/>
      <w:i/>
      <w:iCs/>
      <w:color w:val="262626"/>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10"/>
    <w:uiPriority w:val="9"/>
    <w:rsid w:val="00E21E2D"/>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rsid w:val="00E21E2D"/>
    <w:rPr>
      <w:rFonts w:ascii="Arial" w:eastAsia="Arial" w:hAnsi="Arial" w:cs="Arial"/>
      <w:b/>
      <w:bCs/>
      <w:sz w:val="26"/>
      <w:szCs w:val="26"/>
    </w:rPr>
  </w:style>
  <w:style w:type="character" w:customStyle="1" w:styleId="30">
    <w:name w:val="Заголовок 3 Знак"/>
    <w:basedOn w:val="a0"/>
    <w:link w:val="3"/>
    <w:rsid w:val="00E21E2D"/>
    <w:rPr>
      <w:rFonts w:ascii="Calibri" w:eastAsia="Times New Roman" w:hAnsi="Calibri" w:cs="Times New Roman"/>
      <w:b/>
      <w:sz w:val="28"/>
      <w:szCs w:val="28"/>
      <w:lang w:eastAsia="ru-RU"/>
    </w:rPr>
  </w:style>
  <w:style w:type="character" w:customStyle="1" w:styleId="40">
    <w:name w:val="Заголовок 4 Знак"/>
    <w:basedOn w:val="a0"/>
    <w:link w:val="4"/>
    <w:rsid w:val="00E21E2D"/>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rsid w:val="00E21E2D"/>
    <w:rPr>
      <w:rFonts w:eastAsia="Times New Roman"/>
      <w:color w:val="2F5496"/>
    </w:rPr>
  </w:style>
  <w:style w:type="character" w:customStyle="1" w:styleId="60">
    <w:name w:val="Заголовок 6 Знак"/>
    <w:basedOn w:val="a0"/>
    <w:link w:val="6"/>
    <w:rsid w:val="00E21E2D"/>
    <w:rPr>
      <w:rFonts w:eastAsia="Times New Roman"/>
      <w:color w:val="1F3864"/>
    </w:rPr>
  </w:style>
  <w:style w:type="character" w:customStyle="1" w:styleId="70">
    <w:name w:val="Заголовок 7 Знак"/>
    <w:basedOn w:val="a0"/>
    <w:link w:val="7"/>
    <w:uiPriority w:val="9"/>
    <w:rsid w:val="00E21E2D"/>
    <w:rPr>
      <w:rFonts w:ascii="Calibri Light" w:eastAsia="Times New Roman" w:hAnsi="Calibri Light" w:cs="Times New Roman"/>
      <w:i/>
      <w:iCs/>
      <w:color w:val="1F3864"/>
    </w:rPr>
  </w:style>
  <w:style w:type="character" w:customStyle="1" w:styleId="80">
    <w:name w:val="Заголовок 8 Знак"/>
    <w:basedOn w:val="a0"/>
    <w:link w:val="8"/>
    <w:uiPriority w:val="9"/>
    <w:rsid w:val="00E21E2D"/>
    <w:rPr>
      <w:rFonts w:eastAsia="Times New Roman"/>
      <w:color w:val="262626"/>
      <w:sz w:val="21"/>
      <w:szCs w:val="21"/>
    </w:rPr>
  </w:style>
  <w:style w:type="character" w:customStyle="1" w:styleId="90">
    <w:name w:val="Заголовок 9 Знак"/>
    <w:basedOn w:val="a0"/>
    <w:link w:val="9"/>
    <w:uiPriority w:val="9"/>
    <w:semiHidden/>
    <w:rsid w:val="00E21E2D"/>
    <w:rPr>
      <w:rFonts w:ascii="Calibri Light" w:eastAsia="Times New Roman" w:hAnsi="Calibri Light" w:cs="Times New Roman"/>
      <w:i/>
      <w:iCs/>
      <w:color w:val="262626"/>
      <w:sz w:val="21"/>
      <w:szCs w:val="21"/>
    </w:rPr>
  </w:style>
  <w:style w:type="paragraph" w:customStyle="1" w:styleId="311">
    <w:name w:val="Текст сноски Знак3 Знак11"/>
    <w:basedOn w:val="a"/>
    <w:next w:val="a3"/>
    <w:link w:val="a4"/>
    <w:uiPriority w:val="99"/>
    <w:unhideWhenUsed/>
    <w:qFormat/>
    <w:rsid w:val="00E21E2D"/>
    <w:pPr>
      <w:spacing w:after="0" w:line="240" w:lineRule="auto"/>
    </w:pPr>
    <w:rPr>
      <w:rFonts w:eastAsiaTheme="minorHAnsi"/>
      <w:sz w:val="20"/>
      <w:szCs w:val="20"/>
      <w:lang w:eastAsia="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311"/>
    <w:uiPriority w:val="99"/>
    <w:qFormat/>
    <w:rsid w:val="00E21E2D"/>
    <w:rPr>
      <w:sz w:val="20"/>
      <w:szCs w:val="20"/>
    </w:rPr>
  </w:style>
  <w:style w:type="character" w:styleId="a5">
    <w:name w:val="footnote reference"/>
    <w:link w:val="12"/>
    <w:uiPriority w:val="99"/>
    <w:qFormat/>
    <w:rsid w:val="00E21E2D"/>
    <w:rPr>
      <w:rFonts w:cs="Times New Roman"/>
      <w:vertAlign w:val="superscript"/>
    </w:rPr>
  </w:style>
  <w:style w:type="paragraph" w:customStyle="1" w:styleId="13">
    <w:name w:val="Верхний колонтитул1"/>
    <w:basedOn w:val="a"/>
    <w:next w:val="a6"/>
    <w:link w:val="a7"/>
    <w:uiPriority w:val="99"/>
    <w:unhideWhenUsed/>
    <w:rsid w:val="00E21E2D"/>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13"/>
    <w:uiPriority w:val="99"/>
    <w:rsid w:val="00E21E2D"/>
  </w:style>
  <w:style w:type="paragraph" w:customStyle="1" w:styleId="14">
    <w:name w:val="Нижний колонтитул1"/>
    <w:basedOn w:val="a"/>
    <w:next w:val="a8"/>
    <w:link w:val="a9"/>
    <w:uiPriority w:val="99"/>
    <w:unhideWhenUsed/>
    <w:rsid w:val="00E21E2D"/>
    <w:pPr>
      <w:tabs>
        <w:tab w:val="center" w:pos="4677"/>
        <w:tab w:val="right" w:pos="9355"/>
      </w:tabs>
      <w:spacing w:after="0" w:line="240" w:lineRule="auto"/>
    </w:pPr>
    <w:rPr>
      <w:rFonts w:eastAsiaTheme="minorHAnsi"/>
      <w:lang w:eastAsia="en-US"/>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14"/>
    <w:uiPriority w:val="99"/>
    <w:rsid w:val="00E21E2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15"/>
    <w:uiPriority w:val="99"/>
    <w:unhideWhenUsed/>
    <w:qFormat/>
    <w:rsid w:val="00E21E2D"/>
    <w:pPr>
      <w:spacing w:after="0" w:line="240" w:lineRule="auto"/>
    </w:pPr>
    <w:rPr>
      <w:rFonts w:eastAsiaTheme="minorHAnsi"/>
      <w:sz w:val="20"/>
      <w:szCs w:val="20"/>
      <w:lang w:eastAsia="en-US"/>
    </w:rPr>
  </w:style>
  <w:style w:type="character" w:customStyle="1" w:styleId="15">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link w:val="a3"/>
    <w:uiPriority w:val="99"/>
    <w:rsid w:val="00E21E2D"/>
    <w:rPr>
      <w:sz w:val="20"/>
      <w:szCs w:val="20"/>
    </w:rPr>
  </w:style>
  <w:style w:type="paragraph" w:styleId="a6">
    <w:name w:val="header"/>
    <w:basedOn w:val="a"/>
    <w:link w:val="16"/>
    <w:uiPriority w:val="99"/>
    <w:unhideWhenUsed/>
    <w:qFormat/>
    <w:rsid w:val="00E21E2D"/>
    <w:pPr>
      <w:tabs>
        <w:tab w:val="center" w:pos="4677"/>
        <w:tab w:val="right" w:pos="9355"/>
      </w:tabs>
      <w:spacing w:after="0" w:line="240" w:lineRule="auto"/>
    </w:pPr>
    <w:rPr>
      <w:rFonts w:eastAsiaTheme="minorHAnsi"/>
      <w:lang w:eastAsia="en-US"/>
    </w:rPr>
  </w:style>
  <w:style w:type="character" w:customStyle="1" w:styleId="16">
    <w:name w:val="Верхний колонтитул Знак1"/>
    <w:basedOn w:val="a0"/>
    <w:link w:val="a6"/>
    <w:uiPriority w:val="99"/>
    <w:rsid w:val="00E21E2D"/>
  </w:style>
  <w:style w:type="paragraph" w:styleId="a8">
    <w:name w:val="footer"/>
    <w:aliases w:val="Нижний колонтитул Знак Знак Знак,Нижний колонтитул Знак Знак"/>
    <w:basedOn w:val="a"/>
    <w:link w:val="17"/>
    <w:uiPriority w:val="99"/>
    <w:unhideWhenUsed/>
    <w:qFormat/>
    <w:rsid w:val="00E21E2D"/>
    <w:pPr>
      <w:tabs>
        <w:tab w:val="center" w:pos="4677"/>
        <w:tab w:val="right" w:pos="9355"/>
      </w:tabs>
      <w:spacing w:after="0" w:line="240" w:lineRule="auto"/>
    </w:pPr>
    <w:rPr>
      <w:rFonts w:eastAsiaTheme="minorHAnsi"/>
      <w:lang w:eastAsia="en-US"/>
    </w:rPr>
  </w:style>
  <w:style w:type="character" w:customStyle="1" w:styleId="17">
    <w:name w:val="Нижний колонтитул Знак1"/>
    <w:aliases w:val="Нижний колонтитул Знак Знак Знак Знак1,Нижний колонтитул Знак Знак Знак2"/>
    <w:basedOn w:val="a0"/>
    <w:link w:val="a8"/>
    <w:uiPriority w:val="99"/>
    <w:rsid w:val="00E21E2D"/>
  </w:style>
  <w:style w:type="paragraph" w:customStyle="1" w:styleId="110">
    <w:name w:val="Заголовок 11"/>
    <w:basedOn w:val="a"/>
    <w:next w:val="a"/>
    <w:link w:val="10"/>
    <w:uiPriority w:val="1"/>
    <w:qFormat/>
    <w:rsid w:val="00E21E2D"/>
    <w:pPr>
      <w:keepNext/>
      <w:keepLines/>
      <w:spacing w:before="480" w:after="0" w:line="259" w:lineRule="auto"/>
      <w:outlineLvl w:val="0"/>
    </w:pPr>
    <w:rPr>
      <w:rFonts w:asciiTheme="majorHAnsi" w:eastAsiaTheme="majorEastAsia" w:hAnsiTheme="majorHAnsi" w:cstheme="majorBidi"/>
      <w:color w:val="2E74B5" w:themeColor="accent1" w:themeShade="BF"/>
      <w:sz w:val="32"/>
      <w:szCs w:val="32"/>
    </w:rPr>
  </w:style>
  <w:style w:type="numbering" w:customStyle="1" w:styleId="18">
    <w:name w:val="Нет списка1"/>
    <w:next w:val="a2"/>
    <w:uiPriority w:val="99"/>
    <w:semiHidden/>
    <w:unhideWhenUsed/>
    <w:rsid w:val="00E21E2D"/>
  </w:style>
  <w:style w:type="table" w:customStyle="1" w:styleId="19">
    <w:name w:val="Сетка таблицы1"/>
    <w:basedOn w:val="a1"/>
    <w:next w:val="aa"/>
    <w:uiPriority w:val="39"/>
    <w:qFormat/>
    <w:rsid w:val="00E21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qFormat/>
    <w:rsid w:val="00E21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Гиперссылка1"/>
    <w:basedOn w:val="a0"/>
    <w:uiPriority w:val="99"/>
    <w:unhideWhenUsed/>
    <w:rsid w:val="00E21E2D"/>
    <w:rPr>
      <w:color w:val="0563C1"/>
      <w:u w:val="single"/>
    </w:rPr>
  </w:style>
  <w:style w:type="character" w:customStyle="1" w:styleId="11">
    <w:name w:val="Заголовок 1 Знак1"/>
    <w:basedOn w:val="a0"/>
    <w:link w:val="1"/>
    <w:uiPriority w:val="1"/>
    <w:rsid w:val="00E21E2D"/>
    <w:rPr>
      <w:rFonts w:asciiTheme="majorHAnsi" w:eastAsiaTheme="majorEastAsia" w:hAnsiTheme="majorHAnsi" w:cstheme="majorBidi"/>
      <w:b/>
      <w:bCs/>
      <w:color w:val="2E74B5" w:themeColor="accent1" w:themeShade="BF"/>
      <w:sz w:val="28"/>
      <w:szCs w:val="28"/>
    </w:rPr>
  </w:style>
  <w:style w:type="paragraph" w:styleId="ab">
    <w:name w:val="TOC Heading"/>
    <w:basedOn w:val="1"/>
    <w:next w:val="a"/>
    <w:uiPriority w:val="39"/>
    <w:unhideWhenUsed/>
    <w:qFormat/>
    <w:rsid w:val="00E21E2D"/>
    <w:pPr>
      <w:spacing w:before="240" w:line="259" w:lineRule="auto"/>
      <w:outlineLvl w:val="9"/>
    </w:pPr>
    <w:rPr>
      <w:b w:val="0"/>
      <w:bCs w:val="0"/>
      <w:sz w:val="32"/>
      <w:szCs w:val="32"/>
      <w:lang w:eastAsia="ru-RU"/>
    </w:rPr>
  </w:style>
  <w:style w:type="paragraph" w:styleId="1b">
    <w:name w:val="toc 1"/>
    <w:basedOn w:val="a"/>
    <w:next w:val="a"/>
    <w:autoRedefine/>
    <w:uiPriority w:val="39"/>
    <w:unhideWhenUsed/>
    <w:qFormat/>
    <w:rsid w:val="00E21E2D"/>
    <w:pPr>
      <w:spacing w:after="100" w:line="259" w:lineRule="auto"/>
    </w:pPr>
    <w:rPr>
      <w:rFonts w:eastAsiaTheme="minorHAnsi"/>
      <w:lang w:eastAsia="en-US"/>
    </w:rPr>
  </w:style>
  <w:style w:type="paragraph" w:styleId="ac">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d"/>
    <w:qFormat/>
    <w:rsid w:val="00E21E2D"/>
    <w:pPr>
      <w:spacing w:after="160" w:line="259" w:lineRule="auto"/>
      <w:ind w:left="720"/>
      <w:contextualSpacing/>
    </w:pPr>
    <w:rPr>
      <w:rFonts w:eastAsiaTheme="minorHAnsi"/>
      <w:lang w:eastAsia="en-US"/>
    </w:rPr>
  </w:style>
  <w:style w:type="paragraph" w:styleId="ae">
    <w:name w:val="No Spacing"/>
    <w:uiPriority w:val="1"/>
    <w:qFormat/>
    <w:rsid w:val="00E21E2D"/>
    <w:pPr>
      <w:spacing w:after="0" w:line="240" w:lineRule="auto"/>
    </w:pPr>
  </w:style>
  <w:style w:type="character" w:customStyle="1" w:styleId="FootnoteCharacters">
    <w:name w:val="Footnote Characters"/>
    <w:basedOn w:val="a0"/>
    <w:qFormat/>
    <w:rsid w:val="00E21E2D"/>
    <w:rPr>
      <w:vertAlign w:val="superscript"/>
    </w:rPr>
  </w:style>
  <w:style w:type="character" w:styleId="af">
    <w:name w:val="annotation reference"/>
    <w:basedOn w:val="a0"/>
    <w:uiPriority w:val="99"/>
    <w:unhideWhenUsed/>
    <w:rsid w:val="00E21E2D"/>
    <w:rPr>
      <w:sz w:val="16"/>
      <w:szCs w:val="16"/>
    </w:rPr>
  </w:style>
  <w:style w:type="paragraph" w:styleId="af0">
    <w:name w:val="annotation text"/>
    <w:basedOn w:val="a"/>
    <w:link w:val="af1"/>
    <w:uiPriority w:val="99"/>
    <w:unhideWhenUsed/>
    <w:rsid w:val="00E21E2D"/>
    <w:pPr>
      <w:spacing w:after="160" w:line="240" w:lineRule="auto"/>
    </w:pPr>
    <w:rPr>
      <w:rFonts w:eastAsiaTheme="minorHAnsi"/>
      <w:sz w:val="20"/>
      <w:szCs w:val="20"/>
      <w:lang w:eastAsia="en-US"/>
    </w:rPr>
  </w:style>
  <w:style w:type="character" w:customStyle="1" w:styleId="af1">
    <w:name w:val="Текст примечания Знак"/>
    <w:basedOn w:val="a0"/>
    <w:link w:val="af0"/>
    <w:uiPriority w:val="99"/>
    <w:rsid w:val="00E21E2D"/>
    <w:rPr>
      <w:sz w:val="20"/>
      <w:szCs w:val="20"/>
    </w:rPr>
  </w:style>
  <w:style w:type="paragraph" w:styleId="af2">
    <w:name w:val="annotation subject"/>
    <w:basedOn w:val="af0"/>
    <w:next w:val="af0"/>
    <w:link w:val="af3"/>
    <w:uiPriority w:val="99"/>
    <w:unhideWhenUsed/>
    <w:rsid w:val="00E21E2D"/>
    <w:rPr>
      <w:b/>
      <w:bCs/>
    </w:rPr>
  </w:style>
  <w:style w:type="character" w:customStyle="1" w:styleId="af3">
    <w:name w:val="Тема примечания Знак"/>
    <w:basedOn w:val="af1"/>
    <w:link w:val="af2"/>
    <w:uiPriority w:val="99"/>
    <w:rsid w:val="00E21E2D"/>
    <w:rPr>
      <w:b/>
      <w:bCs/>
      <w:sz w:val="20"/>
      <w:szCs w:val="20"/>
    </w:rPr>
  </w:style>
  <w:style w:type="paragraph" w:styleId="af4">
    <w:name w:val="Balloon Text"/>
    <w:basedOn w:val="a"/>
    <w:link w:val="af5"/>
    <w:uiPriority w:val="99"/>
    <w:unhideWhenUsed/>
    <w:qFormat/>
    <w:rsid w:val="00E21E2D"/>
    <w:pPr>
      <w:spacing w:after="0" w:line="240" w:lineRule="auto"/>
    </w:pPr>
    <w:rPr>
      <w:rFonts w:ascii="Segoe UI" w:eastAsiaTheme="minorHAnsi" w:hAnsi="Segoe UI" w:cs="Segoe UI"/>
      <w:sz w:val="18"/>
      <w:szCs w:val="18"/>
      <w:lang w:eastAsia="en-US"/>
    </w:rPr>
  </w:style>
  <w:style w:type="character" w:customStyle="1" w:styleId="af5">
    <w:name w:val="Текст выноски Знак"/>
    <w:basedOn w:val="a0"/>
    <w:link w:val="af4"/>
    <w:uiPriority w:val="99"/>
    <w:qFormat/>
    <w:rsid w:val="00E21E2D"/>
    <w:rPr>
      <w:rFonts w:ascii="Segoe UI" w:hAnsi="Segoe UI" w:cs="Segoe UI"/>
      <w:sz w:val="18"/>
      <w:szCs w:val="18"/>
    </w:rPr>
  </w:style>
  <w:style w:type="character" w:styleId="af6">
    <w:name w:val="Hyperlink"/>
    <w:basedOn w:val="a0"/>
    <w:uiPriority w:val="99"/>
    <w:unhideWhenUsed/>
    <w:qFormat/>
    <w:rsid w:val="00E21E2D"/>
    <w:rPr>
      <w:color w:val="0563C1" w:themeColor="hyperlink"/>
      <w:u w:val="single"/>
    </w:rPr>
  </w:style>
  <w:style w:type="numbering" w:customStyle="1" w:styleId="21">
    <w:name w:val="Нет списка2"/>
    <w:next w:val="a2"/>
    <w:uiPriority w:val="99"/>
    <w:semiHidden/>
    <w:unhideWhenUsed/>
    <w:rsid w:val="00E21E2D"/>
  </w:style>
  <w:style w:type="table" w:customStyle="1" w:styleId="TableGrid">
    <w:name w:val="TableGrid"/>
    <w:rsid w:val="00E21E2D"/>
    <w:pPr>
      <w:spacing w:after="0" w:line="240" w:lineRule="auto"/>
    </w:pPr>
    <w:rPr>
      <w:rFonts w:eastAsia="Times New Roman"/>
      <w:lang w:eastAsia="ru-RU"/>
    </w:rPr>
    <w:tblPr>
      <w:tblCellMar>
        <w:top w:w="0" w:type="dxa"/>
        <w:left w:w="0" w:type="dxa"/>
        <w:bottom w:w="0" w:type="dxa"/>
        <w:right w:w="0" w:type="dxa"/>
      </w:tblCellMar>
    </w:tblPr>
  </w:style>
  <w:style w:type="paragraph" w:styleId="af7">
    <w:name w:val="Title"/>
    <w:basedOn w:val="a"/>
    <w:link w:val="1c"/>
    <w:qFormat/>
    <w:rsid w:val="00E21E2D"/>
    <w:pPr>
      <w:spacing w:after="0" w:line="360" w:lineRule="auto"/>
      <w:ind w:left="360"/>
      <w:jc w:val="center"/>
    </w:pPr>
    <w:rPr>
      <w:rFonts w:ascii="Times New Roman" w:eastAsia="Times New Roman" w:hAnsi="Times New Roman" w:cs="Times New Roman"/>
      <w:b/>
      <w:sz w:val="28"/>
      <w:szCs w:val="24"/>
    </w:rPr>
  </w:style>
  <w:style w:type="character" w:customStyle="1" w:styleId="1c">
    <w:name w:val="Заголовок Знак1"/>
    <w:basedOn w:val="a0"/>
    <w:link w:val="af7"/>
    <w:rsid w:val="00E21E2D"/>
    <w:rPr>
      <w:rFonts w:ascii="Times New Roman" w:eastAsia="Times New Roman" w:hAnsi="Times New Roman" w:cs="Times New Roman"/>
      <w:b/>
      <w:sz w:val="28"/>
      <w:szCs w:val="24"/>
      <w:lang w:eastAsia="ru-RU"/>
    </w:rPr>
  </w:style>
  <w:style w:type="paragraph" w:customStyle="1" w:styleId="paragraph">
    <w:name w:val="paragraph"/>
    <w:basedOn w:val="a"/>
    <w:rsid w:val="00E21E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0"/>
    <w:rsid w:val="00E21E2D"/>
  </w:style>
  <w:style w:type="character" w:customStyle="1" w:styleId="eop">
    <w:name w:val="eop"/>
    <w:basedOn w:val="a0"/>
    <w:rsid w:val="00E21E2D"/>
  </w:style>
  <w:style w:type="character" w:customStyle="1" w:styleId="spellingerror">
    <w:name w:val="spellingerror"/>
    <w:basedOn w:val="a0"/>
    <w:rsid w:val="00E21E2D"/>
  </w:style>
  <w:style w:type="character" w:customStyle="1" w:styleId="ad">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c"/>
    <w:qFormat/>
    <w:locked/>
    <w:rsid w:val="00E21E2D"/>
  </w:style>
  <w:style w:type="numbering" w:customStyle="1" w:styleId="31">
    <w:name w:val="Нет списка3"/>
    <w:next w:val="a2"/>
    <w:uiPriority w:val="99"/>
    <w:semiHidden/>
    <w:unhideWhenUsed/>
    <w:rsid w:val="00E21E2D"/>
  </w:style>
  <w:style w:type="character" w:styleId="af8">
    <w:name w:val="endnote reference"/>
    <w:basedOn w:val="a0"/>
    <w:uiPriority w:val="99"/>
    <w:semiHidden/>
    <w:unhideWhenUsed/>
    <w:qFormat/>
    <w:rsid w:val="00E21E2D"/>
    <w:rPr>
      <w:vertAlign w:val="superscript"/>
    </w:rPr>
  </w:style>
  <w:style w:type="character" w:styleId="af9">
    <w:name w:val="Emphasis"/>
    <w:qFormat/>
    <w:rsid w:val="00E21E2D"/>
    <w:rPr>
      <w:rFonts w:cs="Times New Roman"/>
      <w:i/>
    </w:rPr>
  </w:style>
  <w:style w:type="paragraph" w:styleId="afa">
    <w:name w:val="endnote text"/>
    <w:basedOn w:val="a"/>
    <w:link w:val="afb"/>
    <w:uiPriority w:val="99"/>
    <w:semiHidden/>
    <w:unhideWhenUsed/>
    <w:qFormat/>
    <w:rsid w:val="00E21E2D"/>
    <w:pPr>
      <w:spacing w:after="0" w:line="240" w:lineRule="auto"/>
    </w:pPr>
    <w:rPr>
      <w:rFonts w:eastAsiaTheme="minorHAnsi"/>
      <w:sz w:val="20"/>
      <w:szCs w:val="20"/>
      <w:lang w:eastAsia="en-US"/>
    </w:rPr>
  </w:style>
  <w:style w:type="character" w:customStyle="1" w:styleId="afb">
    <w:name w:val="Текст концевой сноски Знак"/>
    <w:basedOn w:val="a0"/>
    <w:link w:val="afa"/>
    <w:uiPriority w:val="99"/>
    <w:semiHidden/>
    <w:qFormat/>
    <w:rsid w:val="00E21E2D"/>
    <w:rPr>
      <w:sz w:val="20"/>
      <w:szCs w:val="20"/>
    </w:rPr>
  </w:style>
  <w:style w:type="paragraph" w:styleId="afc">
    <w:name w:val="Subtitle"/>
    <w:basedOn w:val="a"/>
    <w:next w:val="a"/>
    <w:link w:val="afd"/>
    <w:qFormat/>
    <w:rsid w:val="00E21E2D"/>
    <w:pPr>
      <w:spacing w:after="60" w:line="259" w:lineRule="auto"/>
      <w:jc w:val="center"/>
      <w:outlineLvl w:val="1"/>
    </w:pPr>
    <w:rPr>
      <w:rFonts w:ascii="Calibri Light" w:eastAsiaTheme="minorHAnsi" w:hAnsi="Calibri Light"/>
      <w:sz w:val="24"/>
      <w:szCs w:val="24"/>
      <w:lang w:eastAsia="en-US"/>
    </w:rPr>
  </w:style>
  <w:style w:type="character" w:customStyle="1" w:styleId="afd">
    <w:name w:val="Подзаголовок Знак"/>
    <w:basedOn w:val="a0"/>
    <w:link w:val="afc"/>
    <w:rsid w:val="00E21E2D"/>
    <w:rPr>
      <w:rFonts w:ascii="Calibri Light" w:hAnsi="Calibri Light"/>
      <w:sz w:val="24"/>
      <w:szCs w:val="24"/>
    </w:rPr>
  </w:style>
  <w:style w:type="table" w:customStyle="1" w:styleId="22">
    <w:name w:val="Сетка таблицы2"/>
    <w:basedOn w:val="a1"/>
    <w:next w:val="aa"/>
    <w:uiPriority w:val="39"/>
    <w:qFormat/>
    <w:rsid w:val="00E21E2D"/>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E21E2D"/>
    <w:pPr>
      <w:widowControl w:val="0"/>
      <w:spacing w:after="0" w:line="240" w:lineRule="auto"/>
    </w:pPr>
    <w:rPr>
      <w:rFonts w:ascii="Arial" w:eastAsia="Times New Roman" w:hAnsi="Arial" w:cs="Arial"/>
      <w:sz w:val="20"/>
      <w:szCs w:val="20"/>
      <w:lang w:eastAsia="ru-RU"/>
    </w:rPr>
  </w:style>
  <w:style w:type="table" w:customStyle="1" w:styleId="StGen37">
    <w:name w:val="StGen37"/>
    <w:basedOn w:val="TableNormal"/>
    <w:qFormat/>
    <w:rsid w:val="00E21E2D"/>
    <w:tblPr>
      <w:tblCellMar>
        <w:left w:w="115" w:type="dxa"/>
        <w:right w:w="115" w:type="dxa"/>
      </w:tblCellMar>
    </w:tblPr>
  </w:style>
  <w:style w:type="table" w:customStyle="1" w:styleId="TableNormal">
    <w:name w:val="Table Normal"/>
    <w:qFormat/>
    <w:rsid w:val="00E21E2D"/>
    <w:pPr>
      <w:spacing w:after="0" w:line="240" w:lineRule="auto"/>
    </w:pPr>
    <w:rPr>
      <w:sz w:val="20"/>
      <w:szCs w:val="20"/>
      <w:lang w:eastAsia="ru-RU"/>
    </w:rPr>
    <w:tblPr>
      <w:tblCellMar>
        <w:top w:w="0" w:type="dxa"/>
        <w:left w:w="0" w:type="dxa"/>
        <w:bottom w:w="0" w:type="dxa"/>
        <w:right w:w="0" w:type="dxa"/>
      </w:tblCellMar>
    </w:tblPr>
  </w:style>
  <w:style w:type="paragraph" w:customStyle="1" w:styleId="dt-p">
    <w:name w:val="dt-p"/>
    <w:basedOn w:val="a"/>
    <w:qFormat/>
    <w:rsid w:val="00E21E2D"/>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41">
    <w:name w:val="Нет списка4"/>
    <w:next w:val="a2"/>
    <w:uiPriority w:val="99"/>
    <w:semiHidden/>
    <w:unhideWhenUsed/>
    <w:rsid w:val="00E21E2D"/>
  </w:style>
  <w:style w:type="table" w:customStyle="1" w:styleId="TableNormal1">
    <w:name w:val="Table Normal1"/>
    <w:uiPriority w:val="2"/>
    <w:semiHidden/>
    <w:unhideWhenUsed/>
    <w:qFormat/>
    <w:rsid w:val="00E21E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e">
    <w:name w:val="Body Text"/>
    <w:basedOn w:val="a"/>
    <w:link w:val="aff"/>
    <w:uiPriority w:val="1"/>
    <w:qFormat/>
    <w:rsid w:val="00E21E2D"/>
    <w:pPr>
      <w:widowControl w:val="0"/>
      <w:autoSpaceDE w:val="0"/>
      <w:autoSpaceDN w:val="0"/>
      <w:spacing w:after="0" w:line="240" w:lineRule="auto"/>
    </w:pPr>
    <w:rPr>
      <w:rFonts w:ascii="Arial" w:eastAsia="Arial" w:hAnsi="Arial" w:cs="Arial"/>
      <w:sz w:val="26"/>
      <w:szCs w:val="26"/>
      <w:lang w:eastAsia="en-US"/>
    </w:rPr>
  </w:style>
  <w:style w:type="character" w:customStyle="1" w:styleId="aff">
    <w:name w:val="Основной текст Знак"/>
    <w:basedOn w:val="a0"/>
    <w:link w:val="afe"/>
    <w:uiPriority w:val="1"/>
    <w:rsid w:val="00E21E2D"/>
    <w:rPr>
      <w:rFonts w:ascii="Arial" w:eastAsia="Arial" w:hAnsi="Arial" w:cs="Arial"/>
      <w:sz w:val="26"/>
      <w:szCs w:val="26"/>
    </w:rPr>
  </w:style>
  <w:style w:type="paragraph" w:customStyle="1" w:styleId="TableParagraph">
    <w:name w:val="Table Paragraph"/>
    <w:basedOn w:val="a"/>
    <w:uiPriority w:val="1"/>
    <w:qFormat/>
    <w:rsid w:val="00E21E2D"/>
    <w:pPr>
      <w:widowControl w:val="0"/>
      <w:autoSpaceDE w:val="0"/>
      <w:autoSpaceDN w:val="0"/>
      <w:spacing w:after="0" w:line="240" w:lineRule="auto"/>
    </w:pPr>
    <w:rPr>
      <w:rFonts w:ascii="Arial" w:eastAsia="Arial" w:hAnsi="Arial" w:cs="Arial"/>
      <w:lang w:eastAsia="en-US"/>
    </w:rPr>
  </w:style>
  <w:style w:type="table" w:customStyle="1" w:styleId="32">
    <w:name w:val="Сетка таблицы3"/>
    <w:basedOn w:val="a1"/>
    <w:next w:val="aa"/>
    <w:uiPriority w:val="39"/>
    <w:rsid w:val="00E21E2D"/>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E21E2D"/>
  </w:style>
  <w:style w:type="table" w:customStyle="1" w:styleId="42">
    <w:name w:val="Сетка таблицы4"/>
    <w:basedOn w:val="a1"/>
    <w:next w:val="aa"/>
    <w:uiPriority w:val="59"/>
    <w:rsid w:val="00E21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2"/>
    <w:uiPriority w:val="99"/>
    <w:semiHidden/>
    <w:unhideWhenUsed/>
    <w:rsid w:val="00E21E2D"/>
  </w:style>
  <w:style w:type="table" w:customStyle="1" w:styleId="52">
    <w:name w:val="Сетка таблицы5"/>
    <w:basedOn w:val="a1"/>
    <w:next w:val="aa"/>
    <w:uiPriority w:val="59"/>
    <w:qFormat/>
    <w:rsid w:val="00E21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Обычный1"/>
    <w:rsid w:val="00E21E2D"/>
    <w:pPr>
      <w:spacing w:after="0" w:line="276" w:lineRule="auto"/>
    </w:pPr>
    <w:rPr>
      <w:rFonts w:ascii="Arial" w:eastAsia="Arial" w:hAnsi="Arial" w:cs="Arial"/>
      <w:lang w:eastAsia="ru-RU"/>
    </w:rPr>
  </w:style>
  <w:style w:type="numbering" w:customStyle="1" w:styleId="71">
    <w:name w:val="Нет списка7"/>
    <w:next w:val="a2"/>
    <w:uiPriority w:val="99"/>
    <w:semiHidden/>
    <w:unhideWhenUsed/>
    <w:rsid w:val="00E21E2D"/>
  </w:style>
  <w:style w:type="table" w:customStyle="1" w:styleId="62">
    <w:name w:val="Сетка таблицы6"/>
    <w:basedOn w:val="a1"/>
    <w:next w:val="aa"/>
    <w:uiPriority w:val="59"/>
    <w:qFormat/>
    <w:rsid w:val="00E21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E21E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33">
    <w:name w:val="Стиль3"/>
    <w:basedOn w:val="a"/>
    <w:link w:val="34"/>
    <w:qFormat/>
    <w:rsid w:val="00E21E2D"/>
    <w:pPr>
      <w:keepNext/>
      <w:keepLines/>
      <w:spacing w:after="0" w:line="240" w:lineRule="auto"/>
      <w:outlineLvl w:val="0"/>
    </w:pPr>
    <w:rPr>
      <w:rFonts w:ascii="Times New Roman" w:eastAsia="Times New Roman" w:hAnsi="Times New Roman" w:cs="Times New Roman"/>
      <w:b/>
      <w:bCs/>
      <w:sz w:val="24"/>
      <w:szCs w:val="24"/>
      <w:lang w:eastAsia="en-US"/>
    </w:rPr>
  </w:style>
  <w:style w:type="character" w:customStyle="1" w:styleId="34">
    <w:name w:val="Стиль3 Знак"/>
    <w:basedOn w:val="a0"/>
    <w:link w:val="33"/>
    <w:rsid w:val="00E21E2D"/>
    <w:rPr>
      <w:rFonts w:ascii="Times New Roman" w:eastAsia="Times New Roman" w:hAnsi="Times New Roman" w:cs="Times New Roman"/>
      <w:b/>
      <w:bCs/>
      <w:sz w:val="24"/>
      <w:szCs w:val="24"/>
    </w:rPr>
  </w:style>
  <w:style w:type="numbering" w:customStyle="1" w:styleId="81">
    <w:name w:val="Нет списка8"/>
    <w:next w:val="a2"/>
    <w:uiPriority w:val="99"/>
    <w:semiHidden/>
    <w:unhideWhenUsed/>
    <w:rsid w:val="00E21E2D"/>
  </w:style>
  <w:style w:type="table" w:customStyle="1" w:styleId="TableNormal3">
    <w:name w:val="Table Normal3"/>
    <w:uiPriority w:val="2"/>
    <w:semiHidden/>
    <w:unhideWhenUsed/>
    <w:qFormat/>
    <w:rsid w:val="00E21E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2">
    <w:name w:val="Знак сноски1"/>
    <w:link w:val="a5"/>
    <w:uiPriority w:val="99"/>
    <w:rsid w:val="00E21E2D"/>
    <w:pPr>
      <w:spacing w:after="200" w:line="276" w:lineRule="auto"/>
    </w:pPr>
    <w:rPr>
      <w:rFonts w:cs="Times New Roman"/>
      <w:vertAlign w:val="superscript"/>
    </w:rPr>
  </w:style>
  <w:style w:type="table" w:customStyle="1" w:styleId="72">
    <w:name w:val="Сетка таблицы7"/>
    <w:basedOn w:val="a1"/>
    <w:next w:val="aa"/>
    <w:uiPriority w:val="39"/>
    <w:qFormat/>
    <w:rsid w:val="00E21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a"/>
    <w:uiPriority w:val="39"/>
    <w:rsid w:val="00E21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E21E2D"/>
  </w:style>
  <w:style w:type="paragraph" w:customStyle="1" w:styleId="Default">
    <w:name w:val="Default"/>
    <w:rsid w:val="00E21E2D"/>
    <w:pPr>
      <w:autoSpaceDE w:val="0"/>
      <w:autoSpaceDN w:val="0"/>
      <w:adjustRightInd w:val="0"/>
      <w:spacing w:after="0" w:line="240" w:lineRule="auto"/>
    </w:pPr>
    <w:rPr>
      <w:rFonts w:ascii="OfficinaSansBookC" w:hAnsi="OfficinaSansBookC" w:cs="OfficinaSansBookC"/>
      <w:color w:val="000000"/>
      <w:sz w:val="24"/>
      <w:szCs w:val="24"/>
    </w:rPr>
  </w:style>
  <w:style w:type="paragraph" w:styleId="aff0">
    <w:name w:val="Normal (Web)"/>
    <w:basedOn w:val="a"/>
    <w:link w:val="aff1"/>
    <w:uiPriority w:val="99"/>
    <w:unhideWhenUsed/>
    <w:qFormat/>
    <w:rsid w:val="00E21E2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210">
    <w:name w:val="Сетка таблицы21"/>
    <w:basedOn w:val="a1"/>
    <w:next w:val="aa"/>
    <w:uiPriority w:val="39"/>
    <w:qFormat/>
    <w:rsid w:val="00E21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
    <w:name w:val="Нет списка9"/>
    <w:next w:val="a2"/>
    <w:uiPriority w:val="99"/>
    <w:semiHidden/>
    <w:unhideWhenUsed/>
    <w:rsid w:val="00E21E2D"/>
  </w:style>
  <w:style w:type="paragraph" w:styleId="23">
    <w:name w:val="Body Text 2"/>
    <w:basedOn w:val="a"/>
    <w:link w:val="24"/>
    <w:rsid w:val="00E21E2D"/>
    <w:pPr>
      <w:spacing w:after="0" w:line="240" w:lineRule="auto"/>
      <w:ind w:right="-57"/>
      <w:jc w:val="both"/>
    </w:pPr>
    <w:rPr>
      <w:rFonts w:ascii="Batang" w:eastAsia="Batang" w:hAnsi="Batang" w:cs="Batang"/>
      <w:sz w:val="24"/>
      <w:szCs w:val="24"/>
    </w:rPr>
  </w:style>
  <w:style w:type="character" w:customStyle="1" w:styleId="24">
    <w:name w:val="Основной текст 2 Знак"/>
    <w:basedOn w:val="a0"/>
    <w:link w:val="23"/>
    <w:rsid w:val="00E21E2D"/>
    <w:rPr>
      <w:rFonts w:ascii="Batang" w:eastAsia="Batang" w:hAnsi="Batang" w:cs="Batang"/>
      <w:sz w:val="24"/>
      <w:szCs w:val="24"/>
      <w:lang w:eastAsia="ru-RU"/>
    </w:rPr>
  </w:style>
  <w:style w:type="character" w:customStyle="1" w:styleId="blk">
    <w:name w:val="blk"/>
    <w:rsid w:val="00E21E2D"/>
  </w:style>
  <w:style w:type="character" w:styleId="aff2">
    <w:name w:val="page number"/>
    <w:uiPriority w:val="99"/>
    <w:rsid w:val="00E21E2D"/>
    <w:rPr>
      <w:rFonts w:cs="Batang"/>
    </w:rPr>
  </w:style>
  <w:style w:type="paragraph" w:customStyle="1" w:styleId="1e">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
    <w:link w:val="aff3"/>
    <w:uiPriority w:val="10"/>
    <w:qFormat/>
    <w:rsid w:val="00E21E2D"/>
    <w:pPr>
      <w:spacing w:after="120"/>
      <w:ind w:firstLine="709"/>
      <w:outlineLvl w:val="0"/>
    </w:pPr>
    <w:rPr>
      <w:rFonts w:ascii="Batang" w:eastAsiaTheme="minorHAnsi" w:hAnsi="Batang"/>
      <w:kern w:val="28"/>
      <w:sz w:val="24"/>
      <w:szCs w:val="24"/>
      <w:lang w:eastAsia="en-US"/>
    </w:rPr>
  </w:style>
  <w:style w:type="paragraph" w:styleId="25">
    <w:name w:val="List 2"/>
    <w:basedOn w:val="a"/>
    <w:rsid w:val="00E21E2D"/>
    <w:pPr>
      <w:spacing w:before="120" w:after="120" w:line="240" w:lineRule="auto"/>
      <w:ind w:left="720" w:hanging="360"/>
      <w:jc w:val="both"/>
    </w:pPr>
    <w:rPr>
      <w:rFonts w:ascii="Verdana" w:eastAsia="Courier New" w:hAnsi="Verdana" w:cs="Batang"/>
      <w:sz w:val="20"/>
      <w:szCs w:val="24"/>
      <w:lang w:eastAsia="ko-KR"/>
    </w:rPr>
  </w:style>
  <w:style w:type="paragraph" w:styleId="26">
    <w:name w:val="toc 2"/>
    <w:basedOn w:val="a"/>
    <w:next w:val="a"/>
    <w:autoRedefine/>
    <w:uiPriority w:val="39"/>
    <w:rsid w:val="00E21E2D"/>
    <w:pPr>
      <w:tabs>
        <w:tab w:val="right" w:leader="dot" w:pos="9344"/>
      </w:tabs>
      <w:spacing w:before="120" w:after="0" w:line="240" w:lineRule="auto"/>
      <w:ind w:left="240"/>
    </w:pPr>
    <w:rPr>
      <w:rFonts w:ascii="Batang" w:eastAsia="Batang" w:hAnsi="Batang" w:cs="Segoe UI"/>
      <w:i/>
      <w:iCs/>
      <w:noProof/>
      <w:sz w:val="20"/>
      <w:szCs w:val="20"/>
    </w:rPr>
  </w:style>
  <w:style w:type="paragraph" w:styleId="35">
    <w:name w:val="toc 3"/>
    <w:basedOn w:val="a"/>
    <w:next w:val="a"/>
    <w:autoRedefine/>
    <w:uiPriority w:val="39"/>
    <w:rsid w:val="00E21E2D"/>
    <w:pPr>
      <w:spacing w:after="0" w:line="240" w:lineRule="auto"/>
      <w:ind w:left="480"/>
    </w:pPr>
    <w:rPr>
      <w:rFonts w:ascii="Batang" w:eastAsia="Batang" w:hAnsi="Batang" w:cs="Batang"/>
      <w:sz w:val="28"/>
      <w:szCs w:val="28"/>
    </w:rPr>
  </w:style>
  <w:style w:type="character" w:customStyle="1" w:styleId="FootnoteTextChar">
    <w:name w:val="Footnote Text Char"/>
    <w:locked/>
    <w:rsid w:val="00E21E2D"/>
    <w:rPr>
      <w:rFonts w:ascii="Batang" w:hAnsi="Batang"/>
      <w:sz w:val="20"/>
      <w:lang w:eastAsia="ru-RU"/>
    </w:rPr>
  </w:style>
  <w:style w:type="character" w:customStyle="1" w:styleId="113">
    <w:name w:val="Текст примечания Знак11"/>
    <w:uiPriority w:val="99"/>
    <w:rsid w:val="00E21E2D"/>
    <w:rPr>
      <w:rFonts w:cs="Batang"/>
      <w:sz w:val="20"/>
      <w:szCs w:val="20"/>
    </w:rPr>
  </w:style>
  <w:style w:type="character" w:customStyle="1" w:styleId="1f">
    <w:name w:val="Текст примечания Знак1"/>
    <w:uiPriority w:val="99"/>
    <w:rsid w:val="00E21E2D"/>
    <w:rPr>
      <w:rFonts w:cs="Batang"/>
      <w:sz w:val="20"/>
      <w:szCs w:val="20"/>
    </w:rPr>
  </w:style>
  <w:style w:type="character" w:customStyle="1" w:styleId="114">
    <w:name w:val="Тема примечания Знак11"/>
    <w:uiPriority w:val="99"/>
    <w:rsid w:val="00E21E2D"/>
    <w:rPr>
      <w:rFonts w:cs="Batang"/>
      <w:b/>
      <w:bCs/>
      <w:sz w:val="20"/>
      <w:szCs w:val="20"/>
    </w:rPr>
  </w:style>
  <w:style w:type="character" w:customStyle="1" w:styleId="1f0">
    <w:name w:val="Тема примечания Знак1"/>
    <w:uiPriority w:val="99"/>
    <w:rsid w:val="00E21E2D"/>
    <w:rPr>
      <w:rFonts w:cs="Batang"/>
      <w:b/>
      <w:bCs/>
      <w:sz w:val="20"/>
      <w:szCs w:val="20"/>
    </w:rPr>
  </w:style>
  <w:style w:type="paragraph" w:styleId="27">
    <w:name w:val="Body Text Indent 2"/>
    <w:basedOn w:val="a"/>
    <w:link w:val="28"/>
    <w:rsid w:val="00E21E2D"/>
    <w:pPr>
      <w:spacing w:after="120" w:line="480" w:lineRule="auto"/>
      <w:ind w:left="283"/>
    </w:pPr>
    <w:rPr>
      <w:rFonts w:ascii="Batang" w:eastAsia="Batang" w:hAnsi="Batang" w:cs="Batang"/>
      <w:sz w:val="24"/>
      <w:szCs w:val="24"/>
    </w:rPr>
  </w:style>
  <w:style w:type="character" w:customStyle="1" w:styleId="28">
    <w:name w:val="Основной текст с отступом 2 Знак"/>
    <w:basedOn w:val="a0"/>
    <w:link w:val="27"/>
    <w:rsid w:val="00E21E2D"/>
    <w:rPr>
      <w:rFonts w:ascii="Batang" w:eastAsia="Batang" w:hAnsi="Batang" w:cs="Batang"/>
      <w:sz w:val="24"/>
      <w:szCs w:val="24"/>
      <w:lang w:eastAsia="ru-RU"/>
    </w:rPr>
  </w:style>
  <w:style w:type="character" w:customStyle="1" w:styleId="apple-converted-space">
    <w:name w:val="apple-converted-space"/>
    <w:rsid w:val="00E21E2D"/>
  </w:style>
  <w:style w:type="character" w:customStyle="1" w:styleId="aff4">
    <w:name w:val="Цветовое выделение"/>
    <w:uiPriority w:val="99"/>
    <w:rsid w:val="00E21E2D"/>
    <w:rPr>
      <w:b/>
      <w:color w:val="26282F"/>
    </w:rPr>
  </w:style>
  <w:style w:type="character" w:customStyle="1" w:styleId="aff5">
    <w:name w:val="Гипертекстовая ссылка"/>
    <w:uiPriority w:val="99"/>
    <w:rsid w:val="00E21E2D"/>
    <w:rPr>
      <w:b/>
      <w:color w:val="106BBE"/>
    </w:rPr>
  </w:style>
  <w:style w:type="character" w:customStyle="1" w:styleId="aff6">
    <w:name w:val="Активная гипертекстовая ссылка"/>
    <w:uiPriority w:val="99"/>
    <w:rsid w:val="00E21E2D"/>
    <w:rPr>
      <w:b/>
      <w:color w:val="106BBE"/>
      <w:u w:val="single"/>
    </w:rPr>
  </w:style>
  <w:style w:type="paragraph" w:customStyle="1" w:styleId="aff7">
    <w:name w:val="Внимание"/>
    <w:basedOn w:val="a"/>
    <w:next w:val="a"/>
    <w:uiPriority w:val="99"/>
    <w:rsid w:val="00E21E2D"/>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rPr>
  </w:style>
  <w:style w:type="paragraph" w:customStyle="1" w:styleId="aff8">
    <w:name w:val="Внимание: криминал!!"/>
    <w:basedOn w:val="aff7"/>
    <w:next w:val="a"/>
    <w:uiPriority w:val="99"/>
    <w:rsid w:val="00E21E2D"/>
  </w:style>
  <w:style w:type="paragraph" w:customStyle="1" w:styleId="aff9">
    <w:name w:val="Внимание: недобросовестность!"/>
    <w:basedOn w:val="aff7"/>
    <w:next w:val="a"/>
    <w:uiPriority w:val="99"/>
    <w:rsid w:val="00E21E2D"/>
  </w:style>
  <w:style w:type="character" w:customStyle="1" w:styleId="affa">
    <w:name w:val="Выделение для Базового Поиска"/>
    <w:uiPriority w:val="99"/>
    <w:rsid w:val="00E21E2D"/>
    <w:rPr>
      <w:b/>
      <w:color w:val="0058A9"/>
    </w:rPr>
  </w:style>
  <w:style w:type="character" w:customStyle="1" w:styleId="affb">
    <w:name w:val="Выделение для Базового Поиска (курсив)"/>
    <w:uiPriority w:val="99"/>
    <w:rsid w:val="00E21E2D"/>
    <w:rPr>
      <w:b/>
      <w:i/>
      <w:color w:val="0058A9"/>
    </w:rPr>
  </w:style>
  <w:style w:type="paragraph" w:customStyle="1" w:styleId="affc">
    <w:name w:val="Дочерний элемент списка"/>
    <w:basedOn w:val="a"/>
    <w:next w:val="a"/>
    <w:uiPriority w:val="99"/>
    <w:rsid w:val="00E21E2D"/>
    <w:pPr>
      <w:widowControl w:val="0"/>
      <w:autoSpaceDE w:val="0"/>
      <w:autoSpaceDN w:val="0"/>
      <w:adjustRightInd w:val="0"/>
      <w:spacing w:after="0" w:line="360" w:lineRule="auto"/>
      <w:jc w:val="both"/>
    </w:pPr>
    <w:rPr>
      <w:rFonts w:ascii="Batang" w:eastAsia="Batang" w:hAnsi="Batang" w:cs="Batang"/>
      <w:color w:val="868381"/>
      <w:sz w:val="20"/>
      <w:szCs w:val="20"/>
    </w:rPr>
  </w:style>
  <w:style w:type="paragraph" w:customStyle="1" w:styleId="affd">
    <w:name w:val="Основное меню (преемственное)"/>
    <w:basedOn w:val="a"/>
    <w:next w:val="a"/>
    <w:uiPriority w:val="99"/>
    <w:rsid w:val="00E21E2D"/>
    <w:pPr>
      <w:widowControl w:val="0"/>
      <w:autoSpaceDE w:val="0"/>
      <w:autoSpaceDN w:val="0"/>
      <w:adjustRightInd w:val="0"/>
      <w:spacing w:after="0" w:line="360" w:lineRule="auto"/>
      <w:ind w:firstLine="720"/>
      <w:jc w:val="both"/>
    </w:pPr>
    <w:rPr>
      <w:rFonts w:ascii="Symbol" w:eastAsia="Batang" w:hAnsi="Symbol" w:cs="Symbol"/>
    </w:rPr>
  </w:style>
  <w:style w:type="paragraph" w:customStyle="1" w:styleId="1f1">
    <w:name w:val="Заголовок1"/>
    <w:basedOn w:val="affd"/>
    <w:next w:val="a"/>
    <w:uiPriority w:val="99"/>
    <w:rsid w:val="00E21E2D"/>
    <w:rPr>
      <w:b/>
      <w:bCs/>
      <w:color w:val="0058A9"/>
      <w:shd w:val="clear" w:color="auto" w:fill="ECE9D8"/>
    </w:rPr>
  </w:style>
  <w:style w:type="paragraph" w:customStyle="1" w:styleId="affe">
    <w:name w:val="Заголовок группы контролов"/>
    <w:basedOn w:val="a"/>
    <w:next w:val="a"/>
    <w:uiPriority w:val="99"/>
    <w:rsid w:val="00E21E2D"/>
    <w:pPr>
      <w:widowControl w:val="0"/>
      <w:autoSpaceDE w:val="0"/>
      <w:autoSpaceDN w:val="0"/>
      <w:adjustRightInd w:val="0"/>
      <w:spacing w:after="0" w:line="360" w:lineRule="auto"/>
      <w:ind w:firstLine="720"/>
      <w:jc w:val="both"/>
    </w:pPr>
    <w:rPr>
      <w:rFonts w:ascii="Batang" w:eastAsia="Batang" w:hAnsi="Batang" w:cs="Batang"/>
      <w:b/>
      <w:bCs/>
      <w:color w:val="000000"/>
      <w:sz w:val="24"/>
      <w:szCs w:val="24"/>
    </w:rPr>
  </w:style>
  <w:style w:type="paragraph" w:customStyle="1" w:styleId="afff">
    <w:name w:val="Заголовок для информации об изменениях"/>
    <w:basedOn w:val="1"/>
    <w:next w:val="a"/>
    <w:uiPriority w:val="99"/>
    <w:rsid w:val="00E21E2D"/>
    <w:pPr>
      <w:autoSpaceDE w:val="0"/>
      <w:autoSpaceDN w:val="0"/>
      <w:adjustRightInd w:val="0"/>
      <w:spacing w:before="0" w:after="240" w:line="360" w:lineRule="auto"/>
      <w:ind w:firstLine="709"/>
      <w:jc w:val="center"/>
      <w:outlineLvl w:val="9"/>
    </w:pPr>
    <w:rPr>
      <w:rFonts w:ascii="Batang" w:eastAsia="Batang" w:hAnsi="Batang" w:cs="Batang"/>
      <w:b w:val="0"/>
      <w:bCs w:val="0"/>
      <w:color w:val="auto"/>
      <w:sz w:val="18"/>
      <w:szCs w:val="18"/>
      <w:shd w:val="clear" w:color="auto" w:fill="FFFFFF"/>
    </w:rPr>
  </w:style>
  <w:style w:type="paragraph" w:customStyle="1" w:styleId="afff0">
    <w:name w:val="Заголовок распахивающейся части диалога"/>
    <w:basedOn w:val="a"/>
    <w:next w:val="a"/>
    <w:uiPriority w:val="99"/>
    <w:rsid w:val="00E21E2D"/>
    <w:pPr>
      <w:widowControl w:val="0"/>
      <w:autoSpaceDE w:val="0"/>
      <w:autoSpaceDN w:val="0"/>
      <w:adjustRightInd w:val="0"/>
      <w:spacing w:after="0" w:line="360" w:lineRule="auto"/>
      <w:ind w:firstLine="720"/>
      <w:jc w:val="both"/>
    </w:pPr>
    <w:rPr>
      <w:rFonts w:ascii="Batang" w:eastAsia="Batang" w:hAnsi="Batang" w:cs="Batang"/>
      <w:i/>
      <w:iCs/>
      <w:color w:val="000080"/>
    </w:rPr>
  </w:style>
  <w:style w:type="character" w:customStyle="1" w:styleId="afff1">
    <w:name w:val="Заголовок своего сообщения"/>
    <w:uiPriority w:val="99"/>
    <w:rsid w:val="00E21E2D"/>
    <w:rPr>
      <w:b/>
      <w:color w:val="26282F"/>
    </w:rPr>
  </w:style>
  <w:style w:type="paragraph" w:customStyle="1" w:styleId="afff2">
    <w:name w:val="Заголовок статьи"/>
    <w:basedOn w:val="a"/>
    <w:next w:val="a"/>
    <w:uiPriority w:val="99"/>
    <w:rsid w:val="00E21E2D"/>
    <w:pPr>
      <w:widowControl w:val="0"/>
      <w:autoSpaceDE w:val="0"/>
      <w:autoSpaceDN w:val="0"/>
      <w:adjustRightInd w:val="0"/>
      <w:spacing w:after="0" w:line="360" w:lineRule="auto"/>
      <w:ind w:left="1612" w:hanging="892"/>
      <w:jc w:val="both"/>
    </w:pPr>
    <w:rPr>
      <w:rFonts w:ascii="Batang" w:eastAsia="Batang" w:hAnsi="Batang" w:cs="Batang"/>
      <w:sz w:val="24"/>
      <w:szCs w:val="24"/>
    </w:rPr>
  </w:style>
  <w:style w:type="character" w:customStyle="1" w:styleId="afff3">
    <w:name w:val="Заголовок чужого сообщения"/>
    <w:uiPriority w:val="99"/>
    <w:rsid w:val="00E21E2D"/>
    <w:rPr>
      <w:b/>
      <w:color w:val="FF0000"/>
    </w:rPr>
  </w:style>
  <w:style w:type="paragraph" w:customStyle="1" w:styleId="afff4">
    <w:name w:val="Заголовок ЭР (левое окно)"/>
    <w:basedOn w:val="a"/>
    <w:next w:val="a"/>
    <w:uiPriority w:val="99"/>
    <w:rsid w:val="00E21E2D"/>
    <w:pPr>
      <w:widowControl w:val="0"/>
      <w:autoSpaceDE w:val="0"/>
      <w:autoSpaceDN w:val="0"/>
      <w:adjustRightInd w:val="0"/>
      <w:spacing w:before="300" w:after="250" w:line="360" w:lineRule="auto"/>
      <w:jc w:val="center"/>
    </w:pPr>
    <w:rPr>
      <w:rFonts w:ascii="Batang" w:eastAsia="Batang" w:hAnsi="Batang" w:cs="Batang"/>
      <w:b/>
      <w:bCs/>
      <w:color w:val="26282F"/>
      <w:sz w:val="26"/>
      <w:szCs w:val="26"/>
    </w:rPr>
  </w:style>
  <w:style w:type="paragraph" w:customStyle="1" w:styleId="afff5">
    <w:name w:val="Заголовок ЭР (правое окно)"/>
    <w:basedOn w:val="afff4"/>
    <w:next w:val="a"/>
    <w:uiPriority w:val="99"/>
    <w:rsid w:val="00E21E2D"/>
    <w:pPr>
      <w:spacing w:after="0"/>
      <w:jc w:val="left"/>
    </w:pPr>
  </w:style>
  <w:style w:type="paragraph" w:customStyle="1" w:styleId="afff6">
    <w:name w:val="Интерактивный заголовок"/>
    <w:basedOn w:val="1f1"/>
    <w:next w:val="a"/>
    <w:uiPriority w:val="99"/>
    <w:rsid w:val="00E21E2D"/>
    <w:rPr>
      <w:u w:val="single"/>
    </w:rPr>
  </w:style>
  <w:style w:type="paragraph" w:customStyle="1" w:styleId="afff7">
    <w:name w:val="Текст информации об изменениях"/>
    <w:basedOn w:val="a"/>
    <w:next w:val="a"/>
    <w:uiPriority w:val="99"/>
    <w:rsid w:val="00E21E2D"/>
    <w:pPr>
      <w:widowControl w:val="0"/>
      <w:autoSpaceDE w:val="0"/>
      <w:autoSpaceDN w:val="0"/>
      <w:adjustRightInd w:val="0"/>
      <w:spacing w:after="0" w:line="360" w:lineRule="auto"/>
      <w:ind w:firstLine="720"/>
      <w:jc w:val="both"/>
    </w:pPr>
    <w:rPr>
      <w:rFonts w:ascii="Batang" w:eastAsia="Batang" w:hAnsi="Batang" w:cs="Batang"/>
      <w:color w:val="353842"/>
      <w:sz w:val="18"/>
      <w:szCs w:val="18"/>
    </w:rPr>
  </w:style>
  <w:style w:type="paragraph" w:customStyle="1" w:styleId="afff8">
    <w:name w:val="Информация об изменениях"/>
    <w:basedOn w:val="afff7"/>
    <w:next w:val="a"/>
    <w:uiPriority w:val="99"/>
    <w:rsid w:val="00E21E2D"/>
    <w:pPr>
      <w:spacing w:before="180"/>
      <w:ind w:left="360" w:right="360" w:firstLine="0"/>
    </w:pPr>
    <w:rPr>
      <w:shd w:val="clear" w:color="auto" w:fill="EAEFED"/>
    </w:rPr>
  </w:style>
  <w:style w:type="paragraph" w:customStyle="1" w:styleId="afff9">
    <w:name w:val="Текст (справка)"/>
    <w:basedOn w:val="a"/>
    <w:next w:val="a"/>
    <w:uiPriority w:val="99"/>
    <w:rsid w:val="00E21E2D"/>
    <w:pPr>
      <w:widowControl w:val="0"/>
      <w:autoSpaceDE w:val="0"/>
      <w:autoSpaceDN w:val="0"/>
      <w:adjustRightInd w:val="0"/>
      <w:spacing w:after="0" w:line="360" w:lineRule="auto"/>
      <w:ind w:left="170" w:right="170"/>
    </w:pPr>
    <w:rPr>
      <w:rFonts w:ascii="Batang" w:eastAsia="Batang" w:hAnsi="Batang" w:cs="Batang"/>
      <w:sz w:val="24"/>
      <w:szCs w:val="24"/>
    </w:rPr>
  </w:style>
  <w:style w:type="paragraph" w:customStyle="1" w:styleId="afffa">
    <w:name w:val="Комментарий"/>
    <w:basedOn w:val="afff9"/>
    <w:next w:val="a"/>
    <w:uiPriority w:val="99"/>
    <w:rsid w:val="00E21E2D"/>
    <w:pPr>
      <w:spacing w:before="75"/>
      <w:ind w:right="0"/>
      <w:jc w:val="both"/>
    </w:pPr>
    <w:rPr>
      <w:color w:val="353842"/>
      <w:shd w:val="clear" w:color="auto" w:fill="F0F0F0"/>
    </w:rPr>
  </w:style>
  <w:style w:type="paragraph" w:customStyle="1" w:styleId="afffb">
    <w:name w:val="Информация об изменениях документа"/>
    <w:basedOn w:val="afffa"/>
    <w:next w:val="a"/>
    <w:uiPriority w:val="99"/>
    <w:rsid w:val="00E21E2D"/>
    <w:rPr>
      <w:i/>
      <w:iCs/>
    </w:rPr>
  </w:style>
  <w:style w:type="paragraph" w:customStyle="1" w:styleId="afffc">
    <w:name w:val="Текст (лев. подпись)"/>
    <w:basedOn w:val="a"/>
    <w:next w:val="a"/>
    <w:uiPriority w:val="99"/>
    <w:rsid w:val="00E21E2D"/>
    <w:pPr>
      <w:widowControl w:val="0"/>
      <w:autoSpaceDE w:val="0"/>
      <w:autoSpaceDN w:val="0"/>
      <w:adjustRightInd w:val="0"/>
      <w:spacing w:after="0" w:line="360" w:lineRule="auto"/>
    </w:pPr>
    <w:rPr>
      <w:rFonts w:ascii="Batang" w:eastAsia="Batang" w:hAnsi="Batang" w:cs="Batang"/>
      <w:sz w:val="24"/>
      <w:szCs w:val="24"/>
    </w:rPr>
  </w:style>
  <w:style w:type="paragraph" w:customStyle="1" w:styleId="afffd">
    <w:name w:val="Колонтитул (левый)"/>
    <w:basedOn w:val="afffc"/>
    <w:next w:val="a"/>
    <w:uiPriority w:val="99"/>
    <w:rsid w:val="00E21E2D"/>
    <w:rPr>
      <w:sz w:val="14"/>
      <w:szCs w:val="14"/>
    </w:rPr>
  </w:style>
  <w:style w:type="paragraph" w:customStyle="1" w:styleId="afffe">
    <w:name w:val="Текст (прав. подпись)"/>
    <w:basedOn w:val="a"/>
    <w:next w:val="a"/>
    <w:uiPriority w:val="99"/>
    <w:rsid w:val="00E21E2D"/>
    <w:pPr>
      <w:widowControl w:val="0"/>
      <w:autoSpaceDE w:val="0"/>
      <w:autoSpaceDN w:val="0"/>
      <w:adjustRightInd w:val="0"/>
      <w:spacing w:after="0" w:line="360" w:lineRule="auto"/>
      <w:jc w:val="right"/>
    </w:pPr>
    <w:rPr>
      <w:rFonts w:ascii="Batang" w:eastAsia="Batang" w:hAnsi="Batang" w:cs="Batang"/>
      <w:sz w:val="24"/>
      <w:szCs w:val="24"/>
    </w:rPr>
  </w:style>
  <w:style w:type="paragraph" w:customStyle="1" w:styleId="affff">
    <w:name w:val="Колонтитул (правый)"/>
    <w:basedOn w:val="afffe"/>
    <w:next w:val="a"/>
    <w:uiPriority w:val="99"/>
    <w:rsid w:val="00E21E2D"/>
    <w:rPr>
      <w:sz w:val="14"/>
      <w:szCs w:val="14"/>
    </w:rPr>
  </w:style>
  <w:style w:type="paragraph" w:customStyle="1" w:styleId="affff0">
    <w:name w:val="Комментарий пользователя"/>
    <w:basedOn w:val="afffa"/>
    <w:next w:val="a"/>
    <w:uiPriority w:val="99"/>
    <w:rsid w:val="00E21E2D"/>
    <w:pPr>
      <w:jc w:val="left"/>
    </w:pPr>
    <w:rPr>
      <w:shd w:val="clear" w:color="auto" w:fill="FFDFE0"/>
    </w:rPr>
  </w:style>
  <w:style w:type="paragraph" w:customStyle="1" w:styleId="affff1">
    <w:name w:val="Куда обратиться?"/>
    <w:basedOn w:val="aff7"/>
    <w:next w:val="a"/>
    <w:uiPriority w:val="99"/>
    <w:rsid w:val="00E21E2D"/>
  </w:style>
  <w:style w:type="paragraph" w:customStyle="1" w:styleId="affff2">
    <w:name w:val="Моноширинный"/>
    <w:basedOn w:val="a"/>
    <w:next w:val="a"/>
    <w:uiPriority w:val="99"/>
    <w:rsid w:val="00E21E2D"/>
    <w:pPr>
      <w:widowControl w:val="0"/>
      <w:autoSpaceDE w:val="0"/>
      <w:autoSpaceDN w:val="0"/>
      <w:adjustRightInd w:val="0"/>
      <w:spacing w:after="0" w:line="360" w:lineRule="auto"/>
    </w:pPr>
    <w:rPr>
      <w:rFonts w:ascii="Wingdings" w:eastAsia="Batang" w:hAnsi="Wingdings" w:cs="Wingdings"/>
      <w:sz w:val="24"/>
      <w:szCs w:val="24"/>
    </w:rPr>
  </w:style>
  <w:style w:type="character" w:customStyle="1" w:styleId="affff3">
    <w:name w:val="Найденные слова"/>
    <w:uiPriority w:val="99"/>
    <w:rsid w:val="00E21E2D"/>
    <w:rPr>
      <w:b/>
      <w:color w:val="26282F"/>
      <w:shd w:val="clear" w:color="auto" w:fill="FFF580"/>
    </w:rPr>
  </w:style>
  <w:style w:type="paragraph" w:customStyle="1" w:styleId="affff4">
    <w:name w:val="Напишите нам"/>
    <w:basedOn w:val="a"/>
    <w:next w:val="a"/>
    <w:uiPriority w:val="99"/>
    <w:rsid w:val="00E21E2D"/>
    <w:pPr>
      <w:widowControl w:val="0"/>
      <w:autoSpaceDE w:val="0"/>
      <w:autoSpaceDN w:val="0"/>
      <w:adjustRightInd w:val="0"/>
      <w:spacing w:before="90" w:after="90" w:line="360" w:lineRule="auto"/>
      <w:ind w:left="180" w:right="180"/>
      <w:jc w:val="both"/>
    </w:pPr>
    <w:rPr>
      <w:rFonts w:ascii="Batang" w:eastAsia="Batang" w:hAnsi="Batang" w:cs="Batang"/>
      <w:sz w:val="20"/>
      <w:szCs w:val="20"/>
      <w:shd w:val="clear" w:color="auto" w:fill="EFFFAD"/>
    </w:rPr>
  </w:style>
  <w:style w:type="character" w:customStyle="1" w:styleId="affff5">
    <w:name w:val="Не вступил в силу"/>
    <w:uiPriority w:val="99"/>
    <w:rsid w:val="00E21E2D"/>
    <w:rPr>
      <w:b/>
      <w:color w:val="000000"/>
      <w:shd w:val="clear" w:color="auto" w:fill="D8EDE8"/>
    </w:rPr>
  </w:style>
  <w:style w:type="paragraph" w:customStyle="1" w:styleId="affff6">
    <w:name w:val="Необходимые документы"/>
    <w:basedOn w:val="aff7"/>
    <w:next w:val="a"/>
    <w:uiPriority w:val="99"/>
    <w:rsid w:val="00E21E2D"/>
    <w:pPr>
      <w:ind w:firstLine="118"/>
    </w:pPr>
  </w:style>
  <w:style w:type="paragraph" w:customStyle="1" w:styleId="affff7">
    <w:name w:val="Нормальный (таблица)"/>
    <w:basedOn w:val="a"/>
    <w:next w:val="a"/>
    <w:uiPriority w:val="99"/>
    <w:rsid w:val="00E21E2D"/>
    <w:pPr>
      <w:widowControl w:val="0"/>
      <w:autoSpaceDE w:val="0"/>
      <w:autoSpaceDN w:val="0"/>
      <w:adjustRightInd w:val="0"/>
      <w:spacing w:after="0" w:line="360" w:lineRule="auto"/>
      <w:jc w:val="both"/>
    </w:pPr>
    <w:rPr>
      <w:rFonts w:ascii="Batang" w:eastAsia="Batang" w:hAnsi="Batang" w:cs="Batang"/>
      <w:sz w:val="24"/>
      <w:szCs w:val="24"/>
    </w:rPr>
  </w:style>
  <w:style w:type="paragraph" w:customStyle="1" w:styleId="affff8">
    <w:name w:val="Таблицы (моноширинный)"/>
    <w:basedOn w:val="a"/>
    <w:next w:val="a"/>
    <w:uiPriority w:val="99"/>
    <w:rsid w:val="00E21E2D"/>
    <w:pPr>
      <w:widowControl w:val="0"/>
      <w:autoSpaceDE w:val="0"/>
      <w:autoSpaceDN w:val="0"/>
      <w:adjustRightInd w:val="0"/>
      <w:spacing w:after="0" w:line="360" w:lineRule="auto"/>
    </w:pPr>
    <w:rPr>
      <w:rFonts w:ascii="Wingdings" w:eastAsia="Batang" w:hAnsi="Wingdings" w:cs="Wingdings"/>
      <w:sz w:val="24"/>
      <w:szCs w:val="24"/>
    </w:rPr>
  </w:style>
  <w:style w:type="paragraph" w:customStyle="1" w:styleId="affff9">
    <w:name w:val="Оглавление"/>
    <w:basedOn w:val="affff8"/>
    <w:next w:val="a"/>
    <w:uiPriority w:val="99"/>
    <w:rsid w:val="00E21E2D"/>
    <w:pPr>
      <w:ind w:left="140"/>
    </w:pPr>
  </w:style>
  <w:style w:type="character" w:customStyle="1" w:styleId="affffa">
    <w:name w:val="Опечатки"/>
    <w:uiPriority w:val="99"/>
    <w:rsid w:val="00E21E2D"/>
    <w:rPr>
      <w:color w:val="FF0000"/>
    </w:rPr>
  </w:style>
  <w:style w:type="paragraph" w:customStyle="1" w:styleId="affffb">
    <w:name w:val="Переменная часть"/>
    <w:basedOn w:val="affd"/>
    <w:next w:val="a"/>
    <w:uiPriority w:val="99"/>
    <w:rsid w:val="00E21E2D"/>
    <w:rPr>
      <w:sz w:val="18"/>
      <w:szCs w:val="18"/>
    </w:rPr>
  </w:style>
  <w:style w:type="paragraph" w:customStyle="1" w:styleId="affffc">
    <w:name w:val="Подвал для информации об изменениях"/>
    <w:basedOn w:val="1"/>
    <w:next w:val="a"/>
    <w:uiPriority w:val="99"/>
    <w:rsid w:val="00E21E2D"/>
    <w:pPr>
      <w:autoSpaceDE w:val="0"/>
      <w:autoSpaceDN w:val="0"/>
      <w:adjustRightInd w:val="0"/>
      <w:spacing w:after="240" w:line="360" w:lineRule="auto"/>
      <w:ind w:firstLine="709"/>
      <w:jc w:val="center"/>
      <w:outlineLvl w:val="9"/>
    </w:pPr>
    <w:rPr>
      <w:rFonts w:ascii="Batang" w:eastAsia="Batang" w:hAnsi="Batang" w:cs="Batang"/>
      <w:b w:val="0"/>
      <w:bCs w:val="0"/>
      <w:color w:val="auto"/>
      <w:sz w:val="18"/>
      <w:szCs w:val="18"/>
    </w:rPr>
  </w:style>
  <w:style w:type="paragraph" w:customStyle="1" w:styleId="affffd">
    <w:name w:val="Подзаголовок для информации об изменениях"/>
    <w:basedOn w:val="afff7"/>
    <w:next w:val="a"/>
    <w:uiPriority w:val="99"/>
    <w:rsid w:val="00E21E2D"/>
    <w:rPr>
      <w:b/>
      <w:bCs/>
    </w:rPr>
  </w:style>
  <w:style w:type="paragraph" w:customStyle="1" w:styleId="affffe">
    <w:name w:val="Подчёркнуный текст"/>
    <w:basedOn w:val="a"/>
    <w:next w:val="a"/>
    <w:uiPriority w:val="99"/>
    <w:rsid w:val="00E21E2D"/>
    <w:pPr>
      <w:widowControl w:val="0"/>
      <w:pBdr>
        <w:bottom w:val="single" w:sz="4" w:space="0" w:color="auto"/>
      </w:pBdr>
      <w:autoSpaceDE w:val="0"/>
      <w:autoSpaceDN w:val="0"/>
      <w:adjustRightInd w:val="0"/>
      <w:spacing w:after="0" w:line="360" w:lineRule="auto"/>
      <w:ind w:firstLine="720"/>
      <w:jc w:val="both"/>
    </w:pPr>
    <w:rPr>
      <w:rFonts w:ascii="Batang" w:eastAsia="Batang" w:hAnsi="Batang" w:cs="Batang"/>
      <w:sz w:val="24"/>
      <w:szCs w:val="24"/>
    </w:rPr>
  </w:style>
  <w:style w:type="paragraph" w:customStyle="1" w:styleId="afffff">
    <w:name w:val="Постоянная часть"/>
    <w:basedOn w:val="affd"/>
    <w:next w:val="a"/>
    <w:uiPriority w:val="99"/>
    <w:rsid w:val="00E21E2D"/>
    <w:rPr>
      <w:sz w:val="20"/>
      <w:szCs w:val="20"/>
    </w:rPr>
  </w:style>
  <w:style w:type="paragraph" w:customStyle="1" w:styleId="afffff0">
    <w:name w:val="Прижатый влево"/>
    <w:basedOn w:val="a"/>
    <w:next w:val="a"/>
    <w:uiPriority w:val="99"/>
    <w:rsid w:val="00E21E2D"/>
    <w:pPr>
      <w:widowControl w:val="0"/>
      <w:autoSpaceDE w:val="0"/>
      <w:autoSpaceDN w:val="0"/>
      <w:adjustRightInd w:val="0"/>
      <w:spacing w:after="0" w:line="360" w:lineRule="auto"/>
    </w:pPr>
    <w:rPr>
      <w:rFonts w:ascii="Batang" w:eastAsia="Batang" w:hAnsi="Batang" w:cs="Batang"/>
      <w:sz w:val="24"/>
      <w:szCs w:val="24"/>
    </w:rPr>
  </w:style>
  <w:style w:type="paragraph" w:customStyle="1" w:styleId="afffff1">
    <w:name w:val="Пример."/>
    <w:basedOn w:val="aff7"/>
    <w:next w:val="a"/>
    <w:uiPriority w:val="99"/>
    <w:rsid w:val="00E21E2D"/>
  </w:style>
  <w:style w:type="paragraph" w:customStyle="1" w:styleId="afffff2">
    <w:name w:val="Примечание."/>
    <w:basedOn w:val="aff7"/>
    <w:next w:val="a"/>
    <w:uiPriority w:val="99"/>
    <w:rsid w:val="00E21E2D"/>
  </w:style>
  <w:style w:type="character" w:customStyle="1" w:styleId="afffff3">
    <w:name w:val="Продолжение ссылки"/>
    <w:uiPriority w:val="99"/>
    <w:rsid w:val="00E21E2D"/>
  </w:style>
  <w:style w:type="paragraph" w:customStyle="1" w:styleId="afffff4">
    <w:name w:val="Словарная статья"/>
    <w:basedOn w:val="a"/>
    <w:next w:val="a"/>
    <w:uiPriority w:val="99"/>
    <w:rsid w:val="00E21E2D"/>
    <w:pPr>
      <w:widowControl w:val="0"/>
      <w:autoSpaceDE w:val="0"/>
      <w:autoSpaceDN w:val="0"/>
      <w:adjustRightInd w:val="0"/>
      <w:spacing w:after="0" w:line="360" w:lineRule="auto"/>
      <w:ind w:right="118"/>
      <w:jc w:val="both"/>
    </w:pPr>
    <w:rPr>
      <w:rFonts w:ascii="Batang" w:eastAsia="Batang" w:hAnsi="Batang" w:cs="Batang"/>
      <w:sz w:val="24"/>
      <w:szCs w:val="24"/>
    </w:rPr>
  </w:style>
  <w:style w:type="character" w:customStyle="1" w:styleId="afffff5">
    <w:name w:val="Сравнение редакций"/>
    <w:uiPriority w:val="99"/>
    <w:rsid w:val="00E21E2D"/>
    <w:rPr>
      <w:b/>
      <w:color w:val="26282F"/>
    </w:rPr>
  </w:style>
  <w:style w:type="character" w:customStyle="1" w:styleId="afffff6">
    <w:name w:val="Сравнение редакций. Добавленный фрагмент"/>
    <w:uiPriority w:val="99"/>
    <w:rsid w:val="00E21E2D"/>
    <w:rPr>
      <w:color w:val="000000"/>
      <w:shd w:val="clear" w:color="auto" w:fill="C1D7FF"/>
    </w:rPr>
  </w:style>
  <w:style w:type="character" w:customStyle="1" w:styleId="afffff7">
    <w:name w:val="Сравнение редакций. Удаленный фрагмент"/>
    <w:uiPriority w:val="99"/>
    <w:rsid w:val="00E21E2D"/>
    <w:rPr>
      <w:color w:val="000000"/>
      <w:shd w:val="clear" w:color="auto" w:fill="C4C413"/>
    </w:rPr>
  </w:style>
  <w:style w:type="paragraph" w:customStyle="1" w:styleId="afffff8">
    <w:name w:val="Ссылка на официальную публикацию"/>
    <w:basedOn w:val="a"/>
    <w:next w:val="a"/>
    <w:uiPriority w:val="99"/>
    <w:rsid w:val="00E21E2D"/>
    <w:pPr>
      <w:widowControl w:val="0"/>
      <w:autoSpaceDE w:val="0"/>
      <w:autoSpaceDN w:val="0"/>
      <w:adjustRightInd w:val="0"/>
      <w:spacing w:after="0" w:line="360" w:lineRule="auto"/>
      <w:ind w:firstLine="720"/>
      <w:jc w:val="both"/>
    </w:pPr>
    <w:rPr>
      <w:rFonts w:ascii="Batang" w:eastAsia="Batang" w:hAnsi="Batang" w:cs="Batang"/>
      <w:sz w:val="24"/>
      <w:szCs w:val="24"/>
    </w:rPr>
  </w:style>
  <w:style w:type="character" w:customStyle="1" w:styleId="afffff9">
    <w:name w:val="Ссылка на утративший силу документ"/>
    <w:uiPriority w:val="99"/>
    <w:rsid w:val="00E21E2D"/>
    <w:rPr>
      <w:b/>
      <w:color w:val="749232"/>
    </w:rPr>
  </w:style>
  <w:style w:type="paragraph" w:customStyle="1" w:styleId="afffffa">
    <w:name w:val="Текст в таблице"/>
    <w:basedOn w:val="affff7"/>
    <w:next w:val="a"/>
    <w:uiPriority w:val="99"/>
    <w:rsid w:val="00E21E2D"/>
    <w:pPr>
      <w:ind w:firstLine="500"/>
    </w:pPr>
  </w:style>
  <w:style w:type="paragraph" w:customStyle="1" w:styleId="afffffb">
    <w:name w:val="Текст ЭР (см. также)"/>
    <w:basedOn w:val="a"/>
    <w:next w:val="a"/>
    <w:uiPriority w:val="99"/>
    <w:rsid w:val="00E21E2D"/>
    <w:pPr>
      <w:widowControl w:val="0"/>
      <w:autoSpaceDE w:val="0"/>
      <w:autoSpaceDN w:val="0"/>
      <w:adjustRightInd w:val="0"/>
      <w:spacing w:before="200" w:after="0" w:line="360" w:lineRule="auto"/>
    </w:pPr>
    <w:rPr>
      <w:rFonts w:ascii="Batang" w:eastAsia="Batang" w:hAnsi="Batang" w:cs="Batang"/>
      <w:sz w:val="20"/>
      <w:szCs w:val="20"/>
    </w:rPr>
  </w:style>
  <w:style w:type="paragraph" w:customStyle="1" w:styleId="afffffc">
    <w:name w:val="Технический комментарий"/>
    <w:basedOn w:val="a"/>
    <w:next w:val="a"/>
    <w:uiPriority w:val="99"/>
    <w:rsid w:val="00E21E2D"/>
    <w:pPr>
      <w:widowControl w:val="0"/>
      <w:autoSpaceDE w:val="0"/>
      <w:autoSpaceDN w:val="0"/>
      <w:adjustRightInd w:val="0"/>
      <w:spacing w:after="0" w:line="360" w:lineRule="auto"/>
    </w:pPr>
    <w:rPr>
      <w:rFonts w:ascii="Batang" w:eastAsia="Batang" w:hAnsi="Batang" w:cs="Batang"/>
      <w:color w:val="463F31"/>
      <w:sz w:val="24"/>
      <w:szCs w:val="24"/>
      <w:shd w:val="clear" w:color="auto" w:fill="FFFFA6"/>
    </w:rPr>
  </w:style>
  <w:style w:type="character" w:customStyle="1" w:styleId="afffffd">
    <w:name w:val="Утратил силу"/>
    <w:uiPriority w:val="99"/>
    <w:rsid w:val="00E21E2D"/>
    <w:rPr>
      <w:b/>
      <w:strike/>
      <w:color w:val="666600"/>
    </w:rPr>
  </w:style>
  <w:style w:type="paragraph" w:customStyle="1" w:styleId="afffffe">
    <w:name w:val="Формула"/>
    <w:basedOn w:val="a"/>
    <w:next w:val="a"/>
    <w:uiPriority w:val="99"/>
    <w:rsid w:val="00E21E2D"/>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rPr>
  </w:style>
  <w:style w:type="paragraph" w:customStyle="1" w:styleId="affffff">
    <w:name w:val="Центрированный (таблица)"/>
    <w:basedOn w:val="affff7"/>
    <w:next w:val="a"/>
    <w:uiPriority w:val="99"/>
    <w:rsid w:val="00E21E2D"/>
    <w:pPr>
      <w:jc w:val="center"/>
    </w:pPr>
  </w:style>
  <w:style w:type="paragraph" w:customStyle="1" w:styleId="-">
    <w:name w:val="ЭР-содержание (правое окно)"/>
    <w:basedOn w:val="a"/>
    <w:next w:val="a"/>
    <w:uiPriority w:val="99"/>
    <w:rsid w:val="00E21E2D"/>
    <w:pPr>
      <w:widowControl w:val="0"/>
      <w:autoSpaceDE w:val="0"/>
      <w:autoSpaceDN w:val="0"/>
      <w:adjustRightInd w:val="0"/>
      <w:spacing w:before="300" w:after="0" w:line="360" w:lineRule="auto"/>
    </w:pPr>
    <w:rPr>
      <w:rFonts w:ascii="Batang" w:eastAsia="Batang" w:hAnsi="Batang" w:cs="Batang"/>
      <w:sz w:val="24"/>
      <w:szCs w:val="24"/>
    </w:rPr>
  </w:style>
  <w:style w:type="paragraph" w:styleId="43">
    <w:name w:val="toc 4"/>
    <w:basedOn w:val="a"/>
    <w:next w:val="a"/>
    <w:autoRedefine/>
    <w:uiPriority w:val="39"/>
    <w:rsid w:val="00E21E2D"/>
    <w:pPr>
      <w:spacing w:after="0" w:line="240" w:lineRule="auto"/>
      <w:ind w:left="720"/>
    </w:pPr>
    <w:rPr>
      <w:rFonts w:ascii="Segoe UI" w:eastAsia="Batang" w:hAnsi="Segoe UI" w:cs="Segoe UI"/>
      <w:sz w:val="20"/>
      <w:szCs w:val="20"/>
    </w:rPr>
  </w:style>
  <w:style w:type="paragraph" w:styleId="53">
    <w:name w:val="toc 5"/>
    <w:basedOn w:val="a"/>
    <w:next w:val="a"/>
    <w:autoRedefine/>
    <w:uiPriority w:val="39"/>
    <w:rsid w:val="00E21E2D"/>
    <w:pPr>
      <w:spacing w:after="0" w:line="240" w:lineRule="auto"/>
      <w:ind w:left="960"/>
    </w:pPr>
    <w:rPr>
      <w:rFonts w:ascii="Segoe UI" w:eastAsia="Batang" w:hAnsi="Segoe UI" w:cs="Segoe UI"/>
      <w:sz w:val="20"/>
      <w:szCs w:val="20"/>
    </w:rPr>
  </w:style>
  <w:style w:type="paragraph" w:styleId="63">
    <w:name w:val="toc 6"/>
    <w:basedOn w:val="a"/>
    <w:next w:val="a"/>
    <w:autoRedefine/>
    <w:uiPriority w:val="39"/>
    <w:rsid w:val="00E21E2D"/>
    <w:pPr>
      <w:spacing w:after="0" w:line="240" w:lineRule="auto"/>
      <w:ind w:left="1200"/>
    </w:pPr>
    <w:rPr>
      <w:rFonts w:ascii="Segoe UI" w:eastAsia="Batang" w:hAnsi="Segoe UI" w:cs="Segoe UI"/>
      <w:sz w:val="20"/>
      <w:szCs w:val="20"/>
    </w:rPr>
  </w:style>
  <w:style w:type="paragraph" w:styleId="73">
    <w:name w:val="toc 7"/>
    <w:basedOn w:val="a"/>
    <w:next w:val="a"/>
    <w:autoRedefine/>
    <w:uiPriority w:val="39"/>
    <w:rsid w:val="00E21E2D"/>
    <w:pPr>
      <w:spacing w:after="0" w:line="240" w:lineRule="auto"/>
      <w:ind w:left="1440"/>
    </w:pPr>
    <w:rPr>
      <w:rFonts w:ascii="Segoe UI" w:eastAsia="Batang" w:hAnsi="Segoe UI" w:cs="Segoe UI"/>
      <w:sz w:val="20"/>
      <w:szCs w:val="20"/>
    </w:rPr>
  </w:style>
  <w:style w:type="paragraph" w:styleId="82">
    <w:name w:val="toc 8"/>
    <w:basedOn w:val="a"/>
    <w:next w:val="a"/>
    <w:autoRedefine/>
    <w:uiPriority w:val="39"/>
    <w:rsid w:val="00E21E2D"/>
    <w:pPr>
      <w:spacing w:after="0" w:line="240" w:lineRule="auto"/>
      <w:ind w:left="1680"/>
    </w:pPr>
    <w:rPr>
      <w:rFonts w:ascii="Segoe UI" w:eastAsia="Batang" w:hAnsi="Segoe UI" w:cs="Segoe UI"/>
      <w:sz w:val="20"/>
      <w:szCs w:val="20"/>
    </w:rPr>
  </w:style>
  <w:style w:type="paragraph" w:styleId="92">
    <w:name w:val="toc 9"/>
    <w:basedOn w:val="a"/>
    <w:next w:val="a"/>
    <w:autoRedefine/>
    <w:uiPriority w:val="39"/>
    <w:rsid w:val="00E21E2D"/>
    <w:pPr>
      <w:spacing w:after="0" w:line="240" w:lineRule="auto"/>
      <w:ind w:left="1920"/>
    </w:pPr>
    <w:rPr>
      <w:rFonts w:ascii="Segoe UI" w:eastAsia="Batang" w:hAnsi="Segoe UI" w:cs="Segoe UI"/>
      <w:sz w:val="20"/>
      <w:szCs w:val="20"/>
    </w:rPr>
  </w:style>
  <w:style w:type="paragraph" w:customStyle="1" w:styleId="s1">
    <w:name w:val="s_1"/>
    <w:basedOn w:val="a"/>
    <w:rsid w:val="00E21E2D"/>
    <w:pPr>
      <w:spacing w:before="100" w:beforeAutospacing="1" w:after="100" w:afterAutospacing="1" w:line="240" w:lineRule="auto"/>
    </w:pPr>
    <w:rPr>
      <w:rFonts w:ascii="Batang" w:eastAsia="Batang" w:hAnsi="Batang" w:cs="Batang"/>
      <w:sz w:val="24"/>
      <w:szCs w:val="24"/>
    </w:rPr>
  </w:style>
  <w:style w:type="table" w:customStyle="1" w:styleId="83">
    <w:name w:val="Сетка таблицы8"/>
    <w:basedOn w:val="a1"/>
    <w:next w:val="aa"/>
    <w:uiPriority w:val="39"/>
    <w:rsid w:val="00E21E2D"/>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Обычный (Интернет) Знак"/>
    <w:link w:val="aff0"/>
    <w:uiPriority w:val="99"/>
    <w:locked/>
    <w:rsid w:val="00E21E2D"/>
    <w:rPr>
      <w:rFonts w:ascii="Times New Roman" w:eastAsia="Times New Roman" w:hAnsi="Times New Roman" w:cs="Times New Roman"/>
      <w:sz w:val="24"/>
      <w:szCs w:val="24"/>
      <w:lang w:eastAsia="ru-RU"/>
    </w:rPr>
  </w:style>
  <w:style w:type="character" w:styleId="affffff0">
    <w:name w:val="Strong"/>
    <w:uiPriority w:val="22"/>
    <w:qFormat/>
    <w:rsid w:val="00E21E2D"/>
    <w:rPr>
      <w:b/>
      <w:bCs/>
    </w:rPr>
  </w:style>
  <w:style w:type="table" w:customStyle="1" w:styleId="TableNormal4">
    <w:name w:val="Table Normal4"/>
    <w:uiPriority w:val="2"/>
    <w:semiHidden/>
    <w:unhideWhenUsed/>
    <w:qFormat/>
    <w:rsid w:val="00E21E2D"/>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character" w:styleId="affffff1">
    <w:name w:val="FollowedHyperlink"/>
    <w:uiPriority w:val="99"/>
    <w:unhideWhenUsed/>
    <w:rsid w:val="00E21E2D"/>
    <w:rPr>
      <w:color w:val="0000FF"/>
      <w:u w:val="single"/>
    </w:rPr>
  </w:style>
  <w:style w:type="character" w:styleId="affffff2">
    <w:name w:val="Subtle Emphasis"/>
    <w:uiPriority w:val="19"/>
    <w:qFormat/>
    <w:rsid w:val="00E21E2D"/>
    <w:rPr>
      <w:i/>
      <w:iCs/>
      <w:color w:val="404040"/>
    </w:rPr>
  </w:style>
  <w:style w:type="table" w:customStyle="1" w:styleId="310">
    <w:name w:val="Таблица простая 31"/>
    <w:basedOn w:val="a1"/>
    <w:uiPriority w:val="43"/>
    <w:rsid w:val="00E21E2D"/>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f2">
    <w:name w:val="Неразрешенное упоминание1"/>
    <w:uiPriority w:val="99"/>
    <w:semiHidden/>
    <w:unhideWhenUsed/>
    <w:rsid w:val="00E21E2D"/>
    <w:rPr>
      <w:color w:val="605E5C"/>
      <w:shd w:val="clear" w:color="auto" w:fill="E1DFDD"/>
    </w:rPr>
  </w:style>
  <w:style w:type="character" w:customStyle="1" w:styleId="aff3">
    <w:name w:val="Заголовок Знак"/>
    <w:link w:val="1e"/>
    <w:uiPriority w:val="10"/>
    <w:rsid w:val="00E21E2D"/>
    <w:rPr>
      <w:rFonts w:ascii="Batang" w:hAnsi="Batang"/>
      <w:kern w:val="28"/>
      <w:sz w:val="24"/>
      <w:szCs w:val="24"/>
    </w:rPr>
  </w:style>
  <w:style w:type="table" w:customStyle="1" w:styleId="120">
    <w:name w:val="Сетка таблицы12"/>
    <w:basedOn w:val="a1"/>
    <w:next w:val="aa"/>
    <w:uiPriority w:val="39"/>
    <w:rsid w:val="00E21E2D"/>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a"/>
    <w:uiPriority w:val="39"/>
    <w:rsid w:val="00E21E2D"/>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таблСлева12"/>
    <w:basedOn w:val="a"/>
    <w:uiPriority w:val="3"/>
    <w:qFormat/>
    <w:rsid w:val="00E21E2D"/>
    <w:pPr>
      <w:snapToGrid w:val="0"/>
      <w:spacing w:after="0" w:line="240" w:lineRule="auto"/>
    </w:pPr>
    <w:rPr>
      <w:rFonts w:ascii="Batang" w:eastAsia="Batang" w:hAnsi="Batang" w:cs="Batang"/>
      <w:iCs/>
      <w:sz w:val="24"/>
      <w:szCs w:val="28"/>
    </w:rPr>
  </w:style>
  <w:style w:type="table" w:customStyle="1" w:styleId="312">
    <w:name w:val="Сетка таблицы31"/>
    <w:basedOn w:val="a1"/>
    <w:next w:val="aa"/>
    <w:uiPriority w:val="39"/>
    <w:rsid w:val="00E21E2D"/>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E21E2D"/>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1110">
    <w:name w:val="Сетка таблицы111"/>
    <w:basedOn w:val="a1"/>
    <w:next w:val="aa"/>
    <w:uiPriority w:val="39"/>
    <w:rsid w:val="00E21E2D"/>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39"/>
    <w:rsid w:val="00E21E2D"/>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3">
    <w:name w:val="Revision"/>
    <w:hidden/>
    <w:uiPriority w:val="99"/>
    <w:semiHidden/>
    <w:rsid w:val="00E21E2D"/>
    <w:pPr>
      <w:spacing w:after="0" w:line="240" w:lineRule="auto"/>
    </w:pPr>
    <w:rPr>
      <w:rFonts w:ascii="Segoe UI" w:eastAsia="Batang" w:hAnsi="Segoe UI" w:cs="Batang"/>
      <w:lang w:eastAsia="ru-RU"/>
    </w:rPr>
  </w:style>
  <w:style w:type="table" w:customStyle="1" w:styleId="230">
    <w:name w:val="Сетка таблицы23"/>
    <w:basedOn w:val="a1"/>
    <w:next w:val="aa"/>
    <w:uiPriority w:val="39"/>
    <w:qFormat/>
    <w:rsid w:val="00E21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Заголовок оглавления1"/>
    <w:basedOn w:val="1"/>
    <w:next w:val="a"/>
    <w:uiPriority w:val="39"/>
    <w:unhideWhenUsed/>
    <w:qFormat/>
    <w:rsid w:val="00E21E2D"/>
    <w:rPr>
      <w:rFonts w:ascii="Calibri Light" w:eastAsia="Times New Roman" w:hAnsi="Calibri Light" w:cs="Times New Roman"/>
      <w:color w:val="2F5496"/>
    </w:rPr>
  </w:style>
  <w:style w:type="paragraph" w:customStyle="1" w:styleId="115">
    <w:name w:val="Оглавление 11"/>
    <w:basedOn w:val="a"/>
    <w:next w:val="a"/>
    <w:autoRedefine/>
    <w:uiPriority w:val="39"/>
    <w:unhideWhenUsed/>
    <w:rsid w:val="00E21E2D"/>
    <w:pPr>
      <w:spacing w:after="100" w:line="259" w:lineRule="auto"/>
    </w:pPr>
    <w:rPr>
      <w:rFonts w:eastAsiaTheme="minorHAnsi"/>
      <w:lang w:eastAsia="en-US"/>
    </w:rPr>
  </w:style>
  <w:style w:type="paragraph" w:customStyle="1" w:styleId="1f4">
    <w:name w:val="Абзац списка1"/>
    <w:basedOn w:val="a"/>
    <w:next w:val="ac"/>
    <w:uiPriority w:val="34"/>
    <w:qFormat/>
    <w:rsid w:val="00E21E2D"/>
    <w:pPr>
      <w:spacing w:after="160" w:line="259" w:lineRule="auto"/>
      <w:ind w:left="720"/>
      <w:contextualSpacing/>
    </w:pPr>
    <w:rPr>
      <w:rFonts w:eastAsiaTheme="minorHAnsi"/>
      <w:lang w:eastAsia="en-US"/>
    </w:rPr>
  </w:style>
  <w:style w:type="paragraph" w:customStyle="1" w:styleId="1f5">
    <w:name w:val="Без интервала1"/>
    <w:next w:val="ae"/>
    <w:uiPriority w:val="1"/>
    <w:qFormat/>
    <w:rsid w:val="00E21E2D"/>
    <w:pPr>
      <w:spacing w:after="0" w:line="240" w:lineRule="auto"/>
    </w:pPr>
  </w:style>
  <w:style w:type="paragraph" w:customStyle="1" w:styleId="1f6">
    <w:name w:val="Текст примечания1"/>
    <w:basedOn w:val="a"/>
    <w:next w:val="af0"/>
    <w:uiPriority w:val="99"/>
    <w:semiHidden/>
    <w:unhideWhenUsed/>
    <w:rsid w:val="00E21E2D"/>
    <w:pPr>
      <w:spacing w:after="160" w:line="240" w:lineRule="auto"/>
    </w:pPr>
    <w:rPr>
      <w:rFonts w:eastAsiaTheme="minorHAnsi"/>
      <w:sz w:val="20"/>
      <w:szCs w:val="20"/>
      <w:lang w:eastAsia="en-US"/>
    </w:rPr>
  </w:style>
  <w:style w:type="paragraph" w:customStyle="1" w:styleId="1f7">
    <w:name w:val="Тема примечания1"/>
    <w:basedOn w:val="af0"/>
    <w:next w:val="af0"/>
    <w:uiPriority w:val="99"/>
    <w:semiHidden/>
    <w:unhideWhenUsed/>
    <w:rsid w:val="00E21E2D"/>
    <w:rPr>
      <w:b/>
      <w:bCs/>
    </w:rPr>
  </w:style>
  <w:style w:type="paragraph" w:customStyle="1" w:styleId="1f8">
    <w:name w:val="Текст выноски1"/>
    <w:basedOn w:val="a"/>
    <w:next w:val="af4"/>
    <w:uiPriority w:val="99"/>
    <w:semiHidden/>
    <w:unhideWhenUsed/>
    <w:rsid w:val="00E21E2D"/>
    <w:pPr>
      <w:spacing w:after="0" w:line="240" w:lineRule="auto"/>
    </w:pPr>
    <w:rPr>
      <w:rFonts w:ascii="Segoe UI" w:eastAsiaTheme="minorHAnsi" w:hAnsi="Segoe UI" w:cs="Segoe UI"/>
      <w:sz w:val="18"/>
      <w:szCs w:val="18"/>
      <w:lang w:eastAsia="en-US"/>
    </w:rPr>
  </w:style>
  <w:style w:type="character" w:customStyle="1" w:styleId="1f9">
    <w:name w:val="Текст выноски Знак1"/>
    <w:basedOn w:val="a0"/>
    <w:uiPriority w:val="99"/>
    <w:semiHidden/>
    <w:rsid w:val="00E21E2D"/>
    <w:rPr>
      <w:rFonts w:ascii="Tahoma" w:hAnsi="Tahoma" w:cs="Tahoma"/>
      <w:sz w:val="16"/>
      <w:szCs w:val="16"/>
    </w:rPr>
  </w:style>
  <w:style w:type="paragraph" w:customStyle="1" w:styleId="1fa">
    <w:name w:val="Текст концевой сноски1"/>
    <w:basedOn w:val="a"/>
    <w:next w:val="afa"/>
    <w:uiPriority w:val="99"/>
    <w:semiHidden/>
    <w:unhideWhenUsed/>
    <w:qFormat/>
    <w:rsid w:val="00E21E2D"/>
    <w:pPr>
      <w:spacing w:after="0" w:line="240" w:lineRule="auto"/>
    </w:pPr>
    <w:rPr>
      <w:rFonts w:eastAsiaTheme="minorHAnsi"/>
      <w:lang w:eastAsia="en-US"/>
    </w:rPr>
  </w:style>
  <w:style w:type="paragraph" w:customStyle="1" w:styleId="1fb">
    <w:name w:val="Подзаголовок1"/>
    <w:basedOn w:val="a"/>
    <w:next w:val="a"/>
    <w:uiPriority w:val="11"/>
    <w:qFormat/>
    <w:rsid w:val="00E21E2D"/>
    <w:pPr>
      <w:spacing w:after="60" w:line="259" w:lineRule="auto"/>
      <w:jc w:val="center"/>
      <w:outlineLvl w:val="1"/>
    </w:pPr>
    <w:rPr>
      <w:rFonts w:ascii="Calibri Light" w:eastAsiaTheme="minorHAnsi" w:hAnsi="Calibri Light"/>
      <w:sz w:val="24"/>
      <w:szCs w:val="24"/>
      <w:lang w:eastAsia="en-US"/>
    </w:rPr>
  </w:style>
  <w:style w:type="table" w:customStyle="1" w:styleId="320">
    <w:name w:val="Сетка таблицы32"/>
    <w:basedOn w:val="a1"/>
    <w:next w:val="aa"/>
    <w:uiPriority w:val="39"/>
    <w:qFormat/>
    <w:rsid w:val="00E21E2D"/>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Текст концевой сноски Знак1"/>
    <w:basedOn w:val="a0"/>
    <w:uiPriority w:val="99"/>
    <w:semiHidden/>
    <w:rsid w:val="00E21E2D"/>
    <w:rPr>
      <w:sz w:val="20"/>
      <w:szCs w:val="20"/>
    </w:rPr>
  </w:style>
  <w:style w:type="character" w:customStyle="1" w:styleId="1fd">
    <w:name w:val="Подзаголовок Знак1"/>
    <w:basedOn w:val="a0"/>
    <w:uiPriority w:val="11"/>
    <w:rsid w:val="00E21E2D"/>
    <w:rPr>
      <w:rFonts w:asciiTheme="majorHAnsi" w:eastAsiaTheme="majorEastAsia" w:hAnsiTheme="majorHAnsi" w:cstheme="majorBidi"/>
      <w:i/>
      <w:iCs/>
      <w:color w:val="5B9BD5" w:themeColor="accent1"/>
      <w:spacing w:val="15"/>
      <w:sz w:val="24"/>
      <w:szCs w:val="24"/>
    </w:rPr>
  </w:style>
  <w:style w:type="table" w:customStyle="1" w:styleId="410">
    <w:name w:val="Сетка таблицы41"/>
    <w:basedOn w:val="a1"/>
    <w:next w:val="aa"/>
    <w:uiPriority w:val="39"/>
    <w:rsid w:val="00E21E2D"/>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E21E2D"/>
  </w:style>
  <w:style w:type="table" w:customStyle="1" w:styleId="3110">
    <w:name w:val="Сетка таблицы311"/>
    <w:basedOn w:val="a1"/>
    <w:next w:val="aa"/>
    <w:uiPriority w:val="39"/>
    <w:qFormat/>
    <w:rsid w:val="00E21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E21E2D"/>
  </w:style>
  <w:style w:type="paragraph" w:customStyle="1" w:styleId="510">
    <w:name w:val="Заголовок 51"/>
    <w:basedOn w:val="a"/>
    <w:next w:val="a"/>
    <w:uiPriority w:val="9"/>
    <w:semiHidden/>
    <w:unhideWhenUsed/>
    <w:qFormat/>
    <w:rsid w:val="00E21E2D"/>
    <w:pPr>
      <w:keepNext/>
      <w:keepLines/>
      <w:spacing w:before="40" w:after="0" w:line="259" w:lineRule="auto"/>
      <w:outlineLvl w:val="4"/>
    </w:pPr>
    <w:rPr>
      <w:rFonts w:ascii="Calibri" w:eastAsia="Times New Roman" w:hAnsi="Calibri" w:cs="Calibri"/>
      <w:color w:val="2F5496"/>
      <w:lang w:eastAsia="en-GB"/>
    </w:rPr>
  </w:style>
  <w:style w:type="paragraph" w:customStyle="1" w:styleId="610">
    <w:name w:val="Заголовок 61"/>
    <w:basedOn w:val="a"/>
    <w:next w:val="a"/>
    <w:uiPriority w:val="9"/>
    <w:semiHidden/>
    <w:unhideWhenUsed/>
    <w:qFormat/>
    <w:rsid w:val="00E21E2D"/>
    <w:pPr>
      <w:keepNext/>
      <w:keepLines/>
      <w:spacing w:before="40" w:after="0" w:line="259" w:lineRule="auto"/>
      <w:outlineLvl w:val="5"/>
    </w:pPr>
    <w:rPr>
      <w:rFonts w:ascii="Calibri" w:eastAsia="Times New Roman" w:hAnsi="Calibri" w:cs="Calibri"/>
      <w:color w:val="1F3864"/>
      <w:lang w:eastAsia="en-GB"/>
    </w:rPr>
  </w:style>
  <w:style w:type="paragraph" w:customStyle="1" w:styleId="710">
    <w:name w:val="Заголовок 71"/>
    <w:basedOn w:val="a"/>
    <w:next w:val="a"/>
    <w:uiPriority w:val="9"/>
    <w:semiHidden/>
    <w:unhideWhenUsed/>
    <w:qFormat/>
    <w:rsid w:val="00E21E2D"/>
    <w:pPr>
      <w:keepNext/>
      <w:keepLines/>
      <w:spacing w:before="40" w:after="0" w:line="259" w:lineRule="auto"/>
      <w:outlineLvl w:val="6"/>
    </w:pPr>
    <w:rPr>
      <w:rFonts w:ascii="Calibri Light" w:eastAsia="Times New Roman" w:hAnsi="Calibri Light" w:cs="Times New Roman"/>
      <w:i/>
      <w:iCs/>
      <w:color w:val="1F3864"/>
      <w:lang w:eastAsia="en-GB"/>
    </w:rPr>
  </w:style>
  <w:style w:type="paragraph" w:customStyle="1" w:styleId="810">
    <w:name w:val="Заголовок 81"/>
    <w:basedOn w:val="a"/>
    <w:next w:val="a"/>
    <w:uiPriority w:val="9"/>
    <w:semiHidden/>
    <w:unhideWhenUsed/>
    <w:qFormat/>
    <w:rsid w:val="00E21E2D"/>
    <w:pPr>
      <w:keepNext/>
      <w:keepLines/>
      <w:spacing w:before="40" w:after="0" w:line="259" w:lineRule="auto"/>
      <w:outlineLvl w:val="7"/>
    </w:pPr>
    <w:rPr>
      <w:rFonts w:ascii="Calibri" w:eastAsia="Times New Roman" w:hAnsi="Calibri" w:cs="Calibri"/>
      <w:color w:val="262626"/>
      <w:sz w:val="21"/>
      <w:szCs w:val="21"/>
      <w:lang w:eastAsia="en-GB"/>
    </w:rPr>
  </w:style>
  <w:style w:type="paragraph" w:customStyle="1" w:styleId="910">
    <w:name w:val="Заголовок 91"/>
    <w:basedOn w:val="a"/>
    <w:next w:val="a"/>
    <w:uiPriority w:val="9"/>
    <w:semiHidden/>
    <w:unhideWhenUsed/>
    <w:qFormat/>
    <w:rsid w:val="00E21E2D"/>
    <w:pPr>
      <w:keepNext/>
      <w:keepLines/>
      <w:spacing w:before="40" w:after="0" w:line="259" w:lineRule="auto"/>
      <w:outlineLvl w:val="8"/>
    </w:pPr>
    <w:rPr>
      <w:rFonts w:ascii="Calibri Light" w:eastAsia="Times New Roman" w:hAnsi="Calibri Light" w:cs="Times New Roman"/>
      <w:i/>
      <w:iCs/>
      <w:color w:val="262626"/>
      <w:sz w:val="21"/>
      <w:szCs w:val="21"/>
      <w:lang w:eastAsia="en-GB"/>
    </w:rPr>
  </w:style>
  <w:style w:type="numbering" w:customStyle="1" w:styleId="100">
    <w:name w:val="Нет списка10"/>
    <w:next w:val="a2"/>
    <w:uiPriority w:val="99"/>
    <w:semiHidden/>
    <w:unhideWhenUsed/>
    <w:rsid w:val="00E21E2D"/>
  </w:style>
  <w:style w:type="table" w:customStyle="1" w:styleId="TableNormal41">
    <w:name w:val="Table Normal41"/>
    <w:rsid w:val="00E21E2D"/>
    <w:rPr>
      <w:rFonts w:ascii="Calibri" w:eastAsia="Calibri" w:hAnsi="Calibri" w:cs="Calibri"/>
      <w:lang w:eastAsia="en-GB"/>
    </w:rPr>
    <w:tblPr>
      <w:tblCellMar>
        <w:top w:w="0" w:type="dxa"/>
        <w:left w:w="0" w:type="dxa"/>
        <w:bottom w:w="0" w:type="dxa"/>
        <w:right w:w="0" w:type="dxa"/>
      </w:tblCellMar>
    </w:tblPr>
  </w:style>
  <w:style w:type="character" w:customStyle="1" w:styleId="fontstyle01">
    <w:name w:val="fontstyle01"/>
    <w:basedOn w:val="a0"/>
    <w:qFormat/>
    <w:rsid w:val="00E21E2D"/>
    <w:rPr>
      <w:rFonts w:ascii="Times New Roman" w:hAnsi="Times New Roman" w:cs="Times New Roman" w:hint="default"/>
      <w:b w:val="0"/>
      <w:bCs w:val="0"/>
      <w:i w:val="0"/>
      <w:iCs w:val="0"/>
      <w:color w:val="000000"/>
      <w:sz w:val="28"/>
      <w:szCs w:val="28"/>
    </w:rPr>
  </w:style>
  <w:style w:type="table" w:customStyle="1" w:styleId="511">
    <w:name w:val="Сетка таблицы51"/>
    <w:basedOn w:val="a1"/>
    <w:next w:val="aa"/>
    <w:uiPriority w:val="59"/>
    <w:rsid w:val="00E21E2D"/>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E21E2D"/>
  </w:style>
  <w:style w:type="paragraph" w:customStyle="1" w:styleId="29">
    <w:name w:val="Заголовок оглавления2"/>
    <w:basedOn w:val="1"/>
    <w:next w:val="a"/>
    <w:uiPriority w:val="39"/>
    <w:unhideWhenUsed/>
    <w:qFormat/>
    <w:rsid w:val="00E21E2D"/>
    <w:pPr>
      <w:spacing w:before="240" w:line="259" w:lineRule="auto"/>
      <w:outlineLvl w:val="9"/>
    </w:pPr>
    <w:rPr>
      <w:rFonts w:ascii="Calibri Light" w:eastAsia="Times New Roman" w:hAnsi="Calibri Light" w:cs="Times New Roman"/>
      <w:b w:val="0"/>
      <w:bCs w:val="0"/>
      <w:color w:val="2F5496"/>
      <w:sz w:val="32"/>
      <w:szCs w:val="32"/>
      <w:lang w:eastAsia="en-GB"/>
    </w:rPr>
  </w:style>
  <w:style w:type="paragraph" w:customStyle="1" w:styleId="1fe">
    <w:name w:val="Название объекта1"/>
    <w:basedOn w:val="a"/>
    <w:next w:val="a"/>
    <w:uiPriority w:val="35"/>
    <w:semiHidden/>
    <w:unhideWhenUsed/>
    <w:qFormat/>
    <w:rsid w:val="00E21E2D"/>
    <w:pPr>
      <w:spacing w:line="240" w:lineRule="auto"/>
    </w:pPr>
    <w:rPr>
      <w:rFonts w:ascii="Calibri" w:eastAsia="Times New Roman" w:hAnsi="Calibri" w:cs="Calibri"/>
      <w:i/>
      <w:iCs/>
      <w:color w:val="44546A"/>
      <w:sz w:val="18"/>
      <w:szCs w:val="18"/>
      <w:lang w:eastAsia="en-GB"/>
    </w:rPr>
  </w:style>
  <w:style w:type="paragraph" w:customStyle="1" w:styleId="213">
    <w:name w:val="Цитата 21"/>
    <w:basedOn w:val="a"/>
    <w:next w:val="a"/>
    <w:uiPriority w:val="29"/>
    <w:qFormat/>
    <w:rsid w:val="00E21E2D"/>
    <w:pPr>
      <w:spacing w:before="200" w:after="160" w:line="259" w:lineRule="auto"/>
      <w:ind w:left="864" w:right="864"/>
    </w:pPr>
    <w:rPr>
      <w:rFonts w:ascii="Calibri" w:eastAsia="Times New Roman" w:hAnsi="Calibri" w:cs="Calibri"/>
      <w:i/>
      <w:iCs/>
      <w:color w:val="404040"/>
      <w:lang w:eastAsia="en-GB"/>
    </w:rPr>
  </w:style>
  <w:style w:type="character" w:customStyle="1" w:styleId="2a">
    <w:name w:val="Цитата 2 Знак"/>
    <w:basedOn w:val="a0"/>
    <w:link w:val="2b"/>
    <w:uiPriority w:val="29"/>
    <w:rsid w:val="00E21E2D"/>
    <w:rPr>
      <w:rFonts w:eastAsia="Times New Roman"/>
      <w:i/>
      <w:iCs/>
      <w:color w:val="404040"/>
    </w:rPr>
  </w:style>
  <w:style w:type="paragraph" w:customStyle="1" w:styleId="1ff">
    <w:name w:val="Выделенная цитата1"/>
    <w:basedOn w:val="a"/>
    <w:next w:val="a"/>
    <w:uiPriority w:val="30"/>
    <w:qFormat/>
    <w:rsid w:val="00E21E2D"/>
    <w:pPr>
      <w:pBdr>
        <w:top w:val="single" w:sz="4" w:space="10" w:color="4472C4"/>
        <w:bottom w:val="single" w:sz="4" w:space="10" w:color="4472C4"/>
      </w:pBdr>
      <w:spacing w:before="360" w:after="360" w:line="259" w:lineRule="auto"/>
      <w:ind w:left="864" w:right="864"/>
      <w:jc w:val="center"/>
    </w:pPr>
    <w:rPr>
      <w:rFonts w:ascii="Calibri" w:eastAsia="Times New Roman" w:hAnsi="Calibri" w:cs="Calibri"/>
      <w:i/>
      <w:iCs/>
      <w:color w:val="4472C4"/>
      <w:lang w:eastAsia="en-GB"/>
    </w:rPr>
  </w:style>
  <w:style w:type="character" w:customStyle="1" w:styleId="affffff4">
    <w:name w:val="Выделенная цитата Знак"/>
    <w:basedOn w:val="a0"/>
    <w:link w:val="affffff5"/>
    <w:uiPriority w:val="30"/>
    <w:rsid w:val="00E21E2D"/>
    <w:rPr>
      <w:rFonts w:eastAsia="Times New Roman"/>
      <w:i/>
      <w:iCs/>
      <w:color w:val="4472C4"/>
    </w:rPr>
  </w:style>
  <w:style w:type="character" w:customStyle="1" w:styleId="1ff0">
    <w:name w:val="Слабое выделение1"/>
    <w:basedOn w:val="a0"/>
    <w:uiPriority w:val="19"/>
    <w:qFormat/>
    <w:rsid w:val="00E21E2D"/>
    <w:rPr>
      <w:i/>
      <w:iCs/>
      <w:color w:val="404040"/>
    </w:rPr>
  </w:style>
  <w:style w:type="character" w:customStyle="1" w:styleId="1ff1">
    <w:name w:val="Сильное выделение1"/>
    <w:basedOn w:val="a0"/>
    <w:uiPriority w:val="21"/>
    <w:qFormat/>
    <w:rsid w:val="00E21E2D"/>
    <w:rPr>
      <w:i/>
      <w:iCs/>
      <w:color w:val="4472C4"/>
    </w:rPr>
  </w:style>
  <w:style w:type="character" w:customStyle="1" w:styleId="1ff2">
    <w:name w:val="Слабая ссылка1"/>
    <w:basedOn w:val="a0"/>
    <w:uiPriority w:val="31"/>
    <w:qFormat/>
    <w:rsid w:val="00E21E2D"/>
    <w:rPr>
      <w:smallCaps/>
      <w:color w:val="404040"/>
    </w:rPr>
  </w:style>
  <w:style w:type="character" w:customStyle="1" w:styleId="1ff3">
    <w:name w:val="Сильная ссылка1"/>
    <w:basedOn w:val="a0"/>
    <w:uiPriority w:val="32"/>
    <w:qFormat/>
    <w:rsid w:val="00E21E2D"/>
    <w:rPr>
      <w:b/>
      <w:bCs/>
      <w:smallCaps/>
      <w:color w:val="4472C4"/>
      <w:spacing w:val="5"/>
    </w:rPr>
  </w:style>
  <w:style w:type="character" w:styleId="affffff6">
    <w:name w:val="Book Title"/>
    <w:basedOn w:val="a0"/>
    <w:uiPriority w:val="33"/>
    <w:qFormat/>
    <w:rsid w:val="00E21E2D"/>
    <w:rPr>
      <w:b/>
      <w:bCs/>
      <w:i/>
      <w:iCs/>
      <w:spacing w:val="5"/>
    </w:rPr>
  </w:style>
  <w:style w:type="table" w:customStyle="1" w:styleId="411">
    <w:name w:val="Сетка таблицы411"/>
    <w:basedOn w:val="a1"/>
    <w:next w:val="aa"/>
    <w:uiPriority w:val="39"/>
    <w:rsid w:val="00E21E2D"/>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E21E2D"/>
  </w:style>
  <w:style w:type="table" w:customStyle="1" w:styleId="1210">
    <w:name w:val="Сетка таблицы121"/>
    <w:basedOn w:val="a1"/>
    <w:next w:val="aa"/>
    <w:uiPriority w:val="59"/>
    <w:rsid w:val="00E21E2D"/>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1"/>
    <w:uiPriority w:val="39"/>
    <w:rsid w:val="00E21E2D"/>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6">
    <w:name w:val="s_16"/>
    <w:basedOn w:val="a"/>
    <w:rsid w:val="00E21E2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dt-m">
    <w:name w:val="dt-m"/>
    <w:basedOn w:val="a0"/>
    <w:rsid w:val="00E21E2D"/>
  </w:style>
  <w:style w:type="character" w:customStyle="1" w:styleId="512">
    <w:name w:val="Заголовок 5 Знак1"/>
    <w:basedOn w:val="a0"/>
    <w:uiPriority w:val="9"/>
    <w:semiHidden/>
    <w:rsid w:val="00E21E2D"/>
    <w:rPr>
      <w:rFonts w:asciiTheme="majorHAnsi" w:eastAsiaTheme="majorEastAsia" w:hAnsiTheme="majorHAnsi" w:cstheme="majorBidi"/>
      <w:color w:val="1F4D78" w:themeColor="accent1" w:themeShade="7F"/>
    </w:rPr>
  </w:style>
  <w:style w:type="character" w:customStyle="1" w:styleId="611">
    <w:name w:val="Заголовок 6 Знак1"/>
    <w:basedOn w:val="a0"/>
    <w:uiPriority w:val="9"/>
    <w:semiHidden/>
    <w:rsid w:val="00E21E2D"/>
    <w:rPr>
      <w:rFonts w:asciiTheme="majorHAnsi" w:eastAsiaTheme="majorEastAsia" w:hAnsiTheme="majorHAnsi" w:cstheme="majorBidi"/>
      <w:i/>
      <w:iCs/>
      <w:color w:val="1F4D78" w:themeColor="accent1" w:themeShade="7F"/>
    </w:rPr>
  </w:style>
  <w:style w:type="character" w:customStyle="1" w:styleId="711">
    <w:name w:val="Заголовок 7 Знак1"/>
    <w:basedOn w:val="a0"/>
    <w:uiPriority w:val="9"/>
    <w:semiHidden/>
    <w:rsid w:val="00E21E2D"/>
    <w:rPr>
      <w:rFonts w:asciiTheme="majorHAnsi" w:eastAsiaTheme="majorEastAsia" w:hAnsiTheme="majorHAnsi" w:cstheme="majorBidi"/>
      <w:i/>
      <w:iCs/>
      <w:color w:val="404040" w:themeColor="text1" w:themeTint="BF"/>
    </w:rPr>
  </w:style>
  <w:style w:type="character" w:customStyle="1" w:styleId="811">
    <w:name w:val="Заголовок 8 Знак1"/>
    <w:basedOn w:val="a0"/>
    <w:uiPriority w:val="9"/>
    <w:semiHidden/>
    <w:rsid w:val="00E21E2D"/>
    <w:rPr>
      <w:rFonts w:asciiTheme="majorHAnsi" w:eastAsiaTheme="majorEastAsia" w:hAnsiTheme="majorHAnsi" w:cstheme="majorBidi"/>
      <w:color w:val="404040" w:themeColor="text1" w:themeTint="BF"/>
      <w:sz w:val="20"/>
      <w:szCs w:val="20"/>
    </w:rPr>
  </w:style>
  <w:style w:type="character" w:customStyle="1" w:styleId="911">
    <w:name w:val="Заголовок 9 Знак1"/>
    <w:basedOn w:val="a0"/>
    <w:uiPriority w:val="9"/>
    <w:semiHidden/>
    <w:rsid w:val="00E21E2D"/>
    <w:rPr>
      <w:rFonts w:asciiTheme="majorHAnsi" w:eastAsiaTheme="majorEastAsia" w:hAnsiTheme="majorHAnsi" w:cstheme="majorBidi"/>
      <w:i/>
      <w:iCs/>
      <w:color w:val="404040" w:themeColor="text1" w:themeTint="BF"/>
      <w:sz w:val="20"/>
      <w:szCs w:val="20"/>
    </w:rPr>
  </w:style>
  <w:style w:type="paragraph" w:styleId="2b">
    <w:name w:val="Quote"/>
    <w:basedOn w:val="a"/>
    <w:next w:val="a"/>
    <w:link w:val="2a"/>
    <w:uiPriority w:val="29"/>
    <w:qFormat/>
    <w:rsid w:val="00E21E2D"/>
    <w:rPr>
      <w:rFonts w:eastAsia="Times New Roman"/>
      <w:i/>
      <w:iCs/>
      <w:color w:val="404040"/>
      <w:lang w:eastAsia="en-US"/>
    </w:rPr>
  </w:style>
  <w:style w:type="character" w:customStyle="1" w:styleId="214">
    <w:name w:val="Цитата 2 Знак1"/>
    <w:basedOn w:val="a0"/>
    <w:uiPriority w:val="29"/>
    <w:rsid w:val="00E21E2D"/>
    <w:rPr>
      <w:rFonts w:eastAsiaTheme="minorEastAsia"/>
      <w:i/>
      <w:iCs/>
      <w:color w:val="404040" w:themeColor="text1" w:themeTint="BF"/>
      <w:lang w:eastAsia="ru-RU"/>
    </w:rPr>
  </w:style>
  <w:style w:type="paragraph" w:styleId="affffff5">
    <w:name w:val="Intense Quote"/>
    <w:basedOn w:val="a"/>
    <w:next w:val="a"/>
    <w:link w:val="affffff4"/>
    <w:uiPriority w:val="30"/>
    <w:qFormat/>
    <w:rsid w:val="00E21E2D"/>
    <w:pPr>
      <w:pBdr>
        <w:bottom w:val="single" w:sz="4" w:space="4" w:color="5B9BD5" w:themeColor="accent1"/>
      </w:pBdr>
      <w:spacing w:before="200" w:after="280"/>
      <w:ind w:left="936" w:right="936"/>
    </w:pPr>
    <w:rPr>
      <w:rFonts w:eastAsia="Times New Roman"/>
      <w:i/>
      <w:iCs/>
      <w:color w:val="4472C4"/>
      <w:lang w:eastAsia="en-US"/>
    </w:rPr>
  </w:style>
  <w:style w:type="character" w:customStyle="1" w:styleId="1ff4">
    <w:name w:val="Выделенная цитата Знак1"/>
    <w:basedOn w:val="a0"/>
    <w:uiPriority w:val="30"/>
    <w:rsid w:val="00E21E2D"/>
    <w:rPr>
      <w:rFonts w:eastAsiaTheme="minorEastAsia"/>
      <w:i/>
      <w:iCs/>
      <w:color w:val="5B9BD5" w:themeColor="accent1"/>
      <w:lang w:eastAsia="ru-RU"/>
    </w:rPr>
  </w:style>
  <w:style w:type="character" w:styleId="affffff7">
    <w:name w:val="Intense Emphasis"/>
    <w:basedOn w:val="a0"/>
    <w:uiPriority w:val="21"/>
    <w:qFormat/>
    <w:rsid w:val="00E21E2D"/>
    <w:rPr>
      <w:b/>
      <w:bCs/>
      <w:i/>
      <w:iCs/>
      <w:color w:val="5B9BD5" w:themeColor="accent1"/>
    </w:rPr>
  </w:style>
  <w:style w:type="character" w:styleId="affffff8">
    <w:name w:val="Subtle Reference"/>
    <w:basedOn w:val="a0"/>
    <w:uiPriority w:val="31"/>
    <w:qFormat/>
    <w:rsid w:val="00E21E2D"/>
    <w:rPr>
      <w:smallCaps/>
      <w:color w:val="ED7D31" w:themeColor="accent2"/>
      <w:u w:val="single"/>
    </w:rPr>
  </w:style>
  <w:style w:type="character" w:styleId="affffff9">
    <w:name w:val="Intense Reference"/>
    <w:basedOn w:val="a0"/>
    <w:uiPriority w:val="32"/>
    <w:qFormat/>
    <w:rsid w:val="00E21E2D"/>
    <w:rPr>
      <w:b/>
      <w:bCs/>
      <w:smallCaps/>
      <w:color w:val="ED7D31" w:themeColor="accent2"/>
      <w:spacing w:val="5"/>
      <w:u w:val="single"/>
    </w:rPr>
  </w:style>
  <w:style w:type="numbering" w:customStyle="1" w:styleId="130">
    <w:name w:val="Нет списка13"/>
    <w:next w:val="a2"/>
    <w:uiPriority w:val="99"/>
    <w:semiHidden/>
    <w:unhideWhenUsed/>
    <w:rsid w:val="00E21E2D"/>
  </w:style>
  <w:style w:type="table" w:customStyle="1" w:styleId="TableNormal5">
    <w:name w:val="Table Normal5"/>
    <w:uiPriority w:val="2"/>
    <w:semiHidden/>
    <w:unhideWhenUsed/>
    <w:qFormat/>
    <w:rsid w:val="00E21E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40">
    <w:name w:val="Нет списка14"/>
    <w:next w:val="a2"/>
    <w:uiPriority w:val="99"/>
    <w:semiHidden/>
    <w:unhideWhenUsed/>
    <w:rsid w:val="00E21E2D"/>
  </w:style>
  <w:style w:type="numbering" w:customStyle="1" w:styleId="1120">
    <w:name w:val="Нет списка112"/>
    <w:next w:val="a2"/>
    <w:uiPriority w:val="99"/>
    <w:semiHidden/>
    <w:unhideWhenUsed/>
    <w:rsid w:val="00E21E2D"/>
  </w:style>
  <w:style w:type="character" w:customStyle="1" w:styleId="1ff5">
    <w:name w:val="Неразрешенное упоминание1"/>
    <w:basedOn w:val="a0"/>
    <w:uiPriority w:val="99"/>
    <w:semiHidden/>
    <w:unhideWhenUsed/>
    <w:rsid w:val="00E21E2D"/>
    <w:rPr>
      <w:color w:val="605E5C"/>
      <w:shd w:val="clear" w:color="auto" w:fill="E1DFDD"/>
    </w:rPr>
  </w:style>
  <w:style w:type="numbering" w:customStyle="1" w:styleId="150">
    <w:name w:val="Нет списка15"/>
    <w:next w:val="a2"/>
    <w:uiPriority w:val="99"/>
    <w:semiHidden/>
    <w:unhideWhenUsed/>
    <w:rsid w:val="00E21E2D"/>
  </w:style>
  <w:style w:type="table" w:customStyle="1" w:styleId="TableNormal6">
    <w:name w:val="Table Normal6"/>
    <w:uiPriority w:val="2"/>
    <w:qFormat/>
    <w:rsid w:val="00E21E2D"/>
    <w:rPr>
      <w:rFonts w:ascii="Calibri" w:eastAsia="Calibri" w:hAnsi="Calibri" w:cs="Calibri"/>
      <w:lang w:eastAsia="ru-RU"/>
    </w:rPr>
    <w:tblPr>
      <w:tblCellMar>
        <w:top w:w="0" w:type="dxa"/>
        <w:left w:w="0" w:type="dxa"/>
        <w:bottom w:w="0" w:type="dxa"/>
        <w:right w:w="0" w:type="dxa"/>
      </w:tblCellMar>
    </w:tblPr>
  </w:style>
  <w:style w:type="character" w:customStyle="1" w:styleId="1ff6">
    <w:name w:val="Основной текст Знак1"/>
    <w:basedOn w:val="a0"/>
    <w:uiPriority w:val="99"/>
    <w:semiHidden/>
    <w:rsid w:val="00E21E2D"/>
  </w:style>
  <w:style w:type="numbering" w:customStyle="1" w:styleId="160">
    <w:name w:val="Нет списка16"/>
    <w:next w:val="a2"/>
    <w:uiPriority w:val="99"/>
    <w:semiHidden/>
    <w:unhideWhenUsed/>
    <w:rsid w:val="00E21E2D"/>
  </w:style>
  <w:style w:type="table" w:customStyle="1" w:styleId="TableNormal7">
    <w:name w:val="Table Normal7"/>
    <w:uiPriority w:val="2"/>
    <w:semiHidden/>
    <w:unhideWhenUsed/>
    <w:qFormat/>
    <w:rsid w:val="00E21E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712">
    <w:name w:val="Сетка таблицы71"/>
    <w:basedOn w:val="a1"/>
    <w:next w:val="aa"/>
    <w:uiPriority w:val="39"/>
    <w:rsid w:val="00E21E2D"/>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0">
    <w:name w:val="TableNormal"/>
    <w:rsid w:val="00656BC1"/>
    <w:rPr>
      <w:rFonts w:ascii="Calibri" w:eastAsia="Calibri" w:hAnsi="Calibri" w:cs="Calibri"/>
      <w:lang w:val="ru" w:eastAsia="ru-RU"/>
    </w:rPr>
    <w:tblPr>
      <w:tblCellMar>
        <w:top w:w="100" w:type="dxa"/>
        <w:left w:w="100" w:type="dxa"/>
        <w:bottom w:w="100" w:type="dxa"/>
        <w:right w:w="100" w:type="dxa"/>
      </w:tblCellMar>
    </w:tblPr>
  </w:style>
  <w:style w:type="paragraph" w:customStyle="1" w:styleId="Footnote">
    <w:name w:val="Footnote"/>
    <w:basedOn w:val="a"/>
    <w:rsid w:val="00656BC1"/>
    <w:pPr>
      <w:spacing w:after="0" w:line="240" w:lineRule="auto"/>
    </w:pPr>
    <w:rPr>
      <w:rFonts w:eastAsia="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48962" TargetMode="External"/><Relationship Id="rId18" Type="http://schemas.openxmlformats.org/officeDocument/2006/relationships/hyperlink" Target="https://e.lanbook.com/book/14663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148447" TargetMode="External"/><Relationship Id="rId17" Type="http://schemas.openxmlformats.org/officeDocument/2006/relationships/hyperlink" Target="https://e.lanbook.com/book/146635" TargetMode="External"/><Relationship Id="rId2" Type="http://schemas.openxmlformats.org/officeDocument/2006/relationships/numbering" Target="numbering.xml"/><Relationship Id="rId16" Type="http://schemas.openxmlformats.org/officeDocument/2006/relationships/hyperlink" Target="https://e.lanbook.com/book/14933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48289" TargetMode="External"/><Relationship Id="rId5" Type="http://schemas.openxmlformats.org/officeDocument/2006/relationships/webSettings" Target="webSettings.xml"/><Relationship Id="rId15" Type="http://schemas.openxmlformats.org/officeDocument/2006/relationships/hyperlink" Target="https://e.lanbook.com/book/148244"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lanbook.com/book/1539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8CDA1-DBAD-42A9-8DBE-2F4D3B271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30</Pages>
  <Words>7701</Words>
  <Characters>43896</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Ольга Ванявина</cp:lastModifiedBy>
  <cp:revision>16</cp:revision>
  <dcterms:created xsi:type="dcterms:W3CDTF">2026-05-14T12:28:00Z</dcterms:created>
  <dcterms:modified xsi:type="dcterms:W3CDTF">2026-08-24T07:14:00Z</dcterms:modified>
</cp:coreProperties>
</file>